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F1D" w:rsidRDefault="002B7F1D" w:rsidP="00D66A20">
      <w:pPr>
        <w:spacing w:line="360" w:lineRule="auto"/>
        <w:rPr>
          <w:b/>
          <w:sz w:val="20"/>
        </w:rPr>
      </w:pPr>
    </w:p>
    <w:p w:rsidR="002B7F1D" w:rsidRDefault="002B7F1D" w:rsidP="00D66A20">
      <w:pPr>
        <w:spacing w:line="360" w:lineRule="auto"/>
        <w:rPr>
          <w:b/>
          <w:sz w:val="20"/>
        </w:rPr>
      </w:pPr>
    </w:p>
    <w:p w:rsidR="005E6A25" w:rsidRDefault="009A0D95">
      <w:pPr>
        <w:spacing w:line="360" w:lineRule="auto"/>
        <w:ind w:left="851"/>
        <w:jc w:val="center"/>
        <w:rPr>
          <w:b/>
          <w:sz w:val="20"/>
        </w:rPr>
      </w:pPr>
      <w:r>
        <w:rPr>
          <w:b/>
          <w:sz w:val="20"/>
        </w:rPr>
        <w:t xml:space="preserve">ФЕДЕРАЛЬНОЕ ГОСУДАРСТВЕННОЕ БЮДЖЕТНОЕ НАУЧНОЕ УЧРЕЖДЕНИЕ </w:t>
      </w:r>
    </w:p>
    <w:p w:rsidR="00D56D01" w:rsidRPr="005E6A25" w:rsidRDefault="009A0D95">
      <w:pPr>
        <w:spacing w:line="360" w:lineRule="auto"/>
        <w:ind w:left="851"/>
        <w:jc w:val="center"/>
        <w:rPr>
          <w:b/>
          <w:sz w:val="22"/>
        </w:rPr>
      </w:pPr>
      <w:r w:rsidRPr="005E6A25">
        <w:rPr>
          <w:b/>
          <w:sz w:val="22"/>
        </w:rPr>
        <w:t xml:space="preserve">ФЕДЕРАЛЬНЫЙ НАУЧНЫЙ ЦЕНТР БИОЛОГИЧЕСКИХ СИСТЕМ И АГРОТЕХНОЛОГИЙ </w:t>
      </w:r>
    </w:p>
    <w:p w:rsidR="00D56D01" w:rsidRPr="005E6A25" w:rsidRDefault="009A0D95">
      <w:pPr>
        <w:spacing w:line="360" w:lineRule="auto"/>
        <w:ind w:left="851"/>
        <w:jc w:val="center"/>
        <w:rPr>
          <w:b/>
          <w:sz w:val="22"/>
        </w:rPr>
      </w:pPr>
      <w:r w:rsidRPr="005E6A25">
        <w:rPr>
          <w:b/>
          <w:sz w:val="22"/>
        </w:rPr>
        <w:t>РОССИЙСКОЙ АКАДЕМИИ НАУК</w:t>
      </w:r>
    </w:p>
    <w:p w:rsidR="00D56D01" w:rsidRDefault="009A0D95">
      <w:pPr>
        <w:spacing w:before="499" w:line="322" w:lineRule="exact"/>
        <w:ind w:right="29"/>
        <w:jc w:val="center"/>
        <w:rPr>
          <w:b/>
          <w:spacing w:val="40"/>
          <w:sz w:val="32"/>
        </w:rPr>
      </w:pPr>
      <w:r>
        <w:rPr>
          <w:noProof/>
          <w:spacing w:val="40"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8465A5" wp14:editId="383C55CA">
                <wp:simplePos x="0" y="0"/>
                <wp:positionH relativeFrom="margin">
                  <wp:align>right</wp:align>
                </wp:positionH>
                <wp:positionV relativeFrom="paragraph">
                  <wp:posOffset>99695</wp:posOffset>
                </wp:positionV>
                <wp:extent cx="6619875" cy="19050"/>
                <wp:effectExtent l="0" t="19050" r="47625" b="38100"/>
                <wp:wrapNone/>
                <wp:docPr id="3" name="Pictu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19875" cy="19050"/>
                        </a:xfrm>
                        <a:prstGeom prst="line">
                          <a:avLst/>
                        </a:prstGeom>
                        <a:noFill/>
                        <a:ln w="54610">
                          <a:solidFill>
                            <a:srgbClr val="000000"/>
                          </a:solidFill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line w14:anchorId="56770009" id="Pictur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70.05pt,7.85pt" to="991.3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" strokeweight="4.3pt">
                <w10:wrap anchorx="margin"/>
              </v:line>
            </w:pict>
          </mc:Fallback>
        </mc:AlternateContent>
      </w:r>
      <w:r>
        <w:rPr>
          <w:b/>
          <w:spacing w:val="40"/>
          <w:sz w:val="32"/>
        </w:rPr>
        <w:t>ИНФОРМАЦИОННОЕ ПИСЬМО</w:t>
      </w:r>
    </w:p>
    <w:p w:rsidR="00D56D01" w:rsidRPr="008607B9" w:rsidRDefault="00D56D01">
      <w:pPr>
        <w:ind w:right="28"/>
        <w:jc w:val="center"/>
        <w:rPr>
          <w:spacing w:val="40"/>
          <w:sz w:val="24"/>
        </w:rPr>
      </w:pPr>
    </w:p>
    <w:p w:rsidR="00D56D01" w:rsidRDefault="009A0D95">
      <w:pPr>
        <w:spacing w:after="240"/>
        <w:jc w:val="center"/>
      </w:pPr>
      <w:r>
        <w:rPr>
          <w:sz w:val="32"/>
        </w:rPr>
        <w:t>Уважаемые коллеги!</w:t>
      </w:r>
    </w:p>
    <w:p w:rsidR="005E6A25" w:rsidRDefault="00C939FE" w:rsidP="005E6A25">
      <w:pPr>
        <w:spacing w:line="276" w:lineRule="auto"/>
        <w:jc w:val="center"/>
      </w:pPr>
      <w:r>
        <w:t>Приглашаем в</w:t>
      </w:r>
      <w:r w:rsidR="009A0D95">
        <w:t xml:space="preserve">ас принять участие в работе </w:t>
      </w:r>
    </w:p>
    <w:p w:rsidR="005E6A25" w:rsidRPr="003A27FC" w:rsidRDefault="00A82954" w:rsidP="005E6A25">
      <w:pPr>
        <w:spacing w:line="276" w:lineRule="auto"/>
        <w:jc w:val="center"/>
      </w:pPr>
      <w:r>
        <w:rPr>
          <w:lang w:val="en-US"/>
        </w:rPr>
        <w:t>I</w:t>
      </w:r>
      <w:r w:rsidR="00D205A2">
        <w:rPr>
          <w:lang w:val="en-US"/>
        </w:rPr>
        <w:t>V</w:t>
      </w:r>
      <w:r w:rsidRPr="00A82954">
        <w:t xml:space="preserve"> </w:t>
      </w:r>
      <w:r w:rsidR="00290D41">
        <w:t>Всероссийской</w:t>
      </w:r>
      <w:r>
        <w:t xml:space="preserve"> молодежной</w:t>
      </w:r>
      <w:r w:rsidR="003A27FC">
        <w:t xml:space="preserve"> научно-практической конференции </w:t>
      </w:r>
    </w:p>
    <w:p w:rsidR="005E6A25" w:rsidRDefault="009A0D95" w:rsidP="005E6A25">
      <w:pPr>
        <w:spacing w:line="276" w:lineRule="auto"/>
        <w:jc w:val="center"/>
      </w:pPr>
      <w:r>
        <w:rPr>
          <w:b/>
        </w:rPr>
        <w:t>«</w:t>
      </w:r>
      <w:r w:rsidR="00A82954">
        <w:rPr>
          <w:b/>
        </w:rPr>
        <w:t>Наука будущего — наука молодых</w:t>
      </w:r>
      <w:r>
        <w:rPr>
          <w:b/>
        </w:rPr>
        <w:t>»</w:t>
      </w:r>
      <w:r>
        <w:t xml:space="preserve">, </w:t>
      </w:r>
    </w:p>
    <w:p w:rsidR="00D205A2" w:rsidRDefault="00A82954" w:rsidP="00A82954">
      <w:pPr>
        <w:jc w:val="center"/>
      </w:pPr>
      <w:proofErr w:type="gramStart"/>
      <w:r>
        <w:t>посвященной</w:t>
      </w:r>
      <w:proofErr w:type="gramEnd"/>
      <w:r>
        <w:t xml:space="preserve"> </w:t>
      </w:r>
      <w:r w:rsidR="00A82D63">
        <w:t xml:space="preserve">памяти Заслуженного </w:t>
      </w:r>
      <w:r w:rsidR="00D205A2">
        <w:t>работника сельского хозяйства РФ,</w:t>
      </w:r>
    </w:p>
    <w:p w:rsidR="00D205A2" w:rsidRDefault="00D205A2" w:rsidP="00A82954">
      <w:pPr>
        <w:jc w:val="center"/>
      </w:pPr>
      <w:r>
        <w:t xml:space="preserve"> </w:t>
      </w:r>
      <w:proofErr w:type="gramStart"/>
      <w:r>
        <w:t>доктора</w:t>
      </w:r>
      <w:proofErr w:type="gramEnd"/>
      <w:r>
        <w:t xml:space="preserve"> сельскохозяйственных наук, </w:t>
      </w:r>
    </w:p>
    <w:p w:rsidR="00A82954" w:rsidRDefault="00D205A2" w:rsidP="00A82954">
      <w:pPr>
        <w:jc w:val="center"/>
      </w:pPr>
      <w:r>
        <w:t xml:space="preserve">Александра Григорьевича </w:t>
      </w:r>
      <w:proofErr w:type="spellStart"/>
      <w:r>
        <w:t>Зелепухина</w:t>
      </w:r>
      <w:proofErr w:type="spellEnd"/>
    </w:p>
    <w:p w:rsidR="00D259DA" w:rsidRDefault="00D259DA" w:rsidP="00A82954">
      <w:pPr>
        <w:jc w:val="center"/>
      </w:pPr>
    </w:p>
    <w:p w:rsidR="00D56D01" w:rsidRDefault="00D205A2" w:rsidP="00A82954">
      <w:pPr>
        <w:jc w:val="center"/>
        <w:rPr>
          <w:b/>
          <w:sz w:val="32"/>
        </w:rPr>
      </w:pPr>
      <w:r>
        <w:rPr>
          <w:b/>
          <w:sz w:val="32"/>
        </w:rPr>
        <w:t>11-12</w:t>
      </w:r>
      <w:r w:rsidR="009A0D95" w:rsidRPr="005E6A25">
        <w:rPr>
          <w:b/>
          <w:sz w:val="32"/>
        </w:rPr>
        <w:t xml:space="preserve"> </w:t>
      </w:r>
      <w:r w:rsidR="00A82954">
        <w:rPr>
          <w:b/>
          <w:sz w:val="32"/>
        </w:rPr>
        <w:t>ноября</w:t>
      </w:r>
      <w:r w:rsidR="009A0D95" w:rsidRPr="005E6A25">
        <w:rPr>
          <w:b/>
          <w:sz w:val="32"/>
        </w:rPr>
        <w:t xml:space="preserve"> 202</w:t>
      </w:r>
      <w:r>
        <w:rPr>
          <w:b/>
          <w:sz w:val="32"/>
        </w:rPr>
        <w:t>6</w:t>
      </w:r>
      <w:r w:rsidR="009A0D95" w:rsidRPr="005E6A25">
        <w:rPr>
          <w:b/>
          <w:sz w:val="32"/>
        </w:rPr>
        <w:t xml:space="preserve"> года</w:t>
      </w:r>
    </w:p>
    <w:p w:rsidR="00D56D01" w:rsidRPr="005E6A25" w:rsidRDefault="00D56D01" w:rsidP="005E6A25">
      <w:pPr>
        <w:pStyle w:val="53"/>
        <w:spacing w:before="0" w:after="0" w:line="240" w:lineRule="auto"/>
        <w:ind w:left="23"/>
        <w:jc w:val="left"/>
        <w:rPr>
          <w:i w:val="0"/>
          <w:sz w:val="18"/>
        </w:rPr>
      </w:pPr>
    </w:p>
    <w:p w:rsidR="00D56D01" w:rsidRDefault="009A0D95" w:rsidP="005E6A25">
      <w:pPr>
        <w:pStyle w:val="53"/>
        <w:tabs>
          <w:tab w:val="left" w:pos="567"/>
        </w:tabs>
        <w:spacing w:before="0" w:after="0" w:line="240" w:lineRule="auto"/>
        <w:ind w:left="20"/>
        <w:jc w:val="left"/>
        <w:rPr>
          <w:i w:val="0"/>
          <w:sz w:val="24"/>
        </w:rPr>
      </w:pPr>
      <w:r>
        <w:rPr>
          <w:i w:val="0"/>
          <w:sz w:val="24"/>
        </w:rPr>
        <w:t>Организационный комитет конференции:</w:t>
      </w:r>
    </w:p>
    <w:p w:rsidR="00D56D01" w:rsidRPr="0091405E" w:rsidRDefault="00D56D01" w:rsidP="005E6A25">
      <w:pPr>
        <w:pStyle w:val="53"/>
        <w:tabs>
          <w:tab w:val="left" w:pos="567"/>
        </w:tabs>
        <w:spacing w:before="0" w:after="0" w:line="240" w:lineRule="auto"/>
        <w:ind w:left="20"/>
        <w:jc w:val="left"/>
        <w:rPr>
          <w:i w:val="0"/>
          <w:sz w:val="12"/>
        </w:rPr>
      </w:pPr>
    </w:p>
    <w:p w:rsidR="00D56D01" w:rsidRPr="00534444" w:rsidRDefault="009A0D95" w:rsidP="005E6A25">
      <w:pPr>
        <w:pStyle w:val="210"/>
        <w:tabs>
          <w:tab w:val="left" w:pos="567"/>
        </w:tabs>
        <w:spacing w:before="0" w:after="0" w:line="240" w:lineRule="auto"/>
        <w:jc w:val="both"/>
        <w:rPr>
          <w:spacing w:val="-10"/>
          <w:sz w:val="22"/>
        </w:rPr>
      </w:pPr>
      <w:r w:rsidRPr="0091405E">
        <w:rPr>
          <w:rStyle w:val="28"/>
          <w:sz w:val="22"/>
          <w:highlight w:val="none"/>
        </w:rPr>
        <w:t>Председатель</w:t>
      </w:r>
      <w:r w:rsidRPr="0091405E">
        <w:rPr>
          <w:sz w:val="22"/>
        </w:rPr>
        <w:t xml:space="preserve">: Лебедев С.В. – доктор биологических наук, член-корреспондент РАН, </w:t>
      </w:r>
      <w:r w:rsidRPr="0091405E">
        <w:rPr>
          <w:rStyle w:val="7uhw90"/>
          <w:sz w:val="22"/>
        </w:rPr>
        <w:t>директор</w:t>
      </w:r>
      <w:r w:rsidRPr="0091405E">
        <w:rPr>
          <w:sz w:val="22"/>
        </w:rPr>
        <w:t>.</w:t>
      </w:r>
    </w:p>
    <w:p w:rsidR="005E6A25" w:rsidRPr="005E6A25" w:rsidRDefault="005E6A25" w:rsidP="005E6A25">
      <w:pPr>
        <w:pStyle w:val="210"/>
        <w:tabs>
          <w:tab w:val="left" w:pos="567"/>
        </w:tabs>
        <w:spacing w:before="0" w:after="0" w:line="240" w:lineRule="auto"/>
        <w:jc w:val="both"/>
        <w:rPr>
          <w:rStyle w:val="7uhw90"/>
          <w:sz w:val="16"/>
        </w:rPr>
      </w:pPr>
    </w:p>
    <w:p w:rsidR="00D56D01" w:rsidRPr="00A82D63" w:rsidRDefault="009A0D95" w:rsidP="005E6A25">
      <w:pPr>
        <w:pStyle w:val="410"/>
        <w:tabs>
          <w:tab w:val="left" w:pos="567"/>
        </w:tabs>
        <w:spacing w:before="0" w:after="0" w:line="240" w:lineRule="auto"/>
        <w:jc w:val="both"/>
        <w:rPr>
          <w:sz w:val="24"/>
        </w:rPr>
      </w:pPr>
      <w:r w:rsidRPr="00A82D63">
        <w:rPr>
          <w:sz w:val="24"/>
        </w:rPr>
        <w:t>Члены организационного комитета:</w:t>
      </w:r>
    </w:p>
    <w:p w:rsidR="00D56D01" w:rsidRPr="0091405E" w:rsidRDefault="009A0D95" w:rsidP="005E6A25">
      <w:pPr>
        <w:pStyle w:val="210"/>
        <w:tabs>
          <w:tab w:val="left" w:pos="567"/>
        </w:tabs>
        <w:spacing w:before="0" w:after="0" w:line="240" w:lineRule="auto"/>
        <w:jc w:val="both"/>
        <w:rPr>
          <w:color w:val="auto"/>
          <w:sz w:val="22"/>
          <w:szCs w:val="22"/>
        </w:rPr>
      </w:pPr>
      <w:proofErr w:type="spellStart"/>
      <w:r w:rsidRPr="0091405E">
        <w:rPr>
          <w:color w:val="auto"/>
          <w:sz w:val="22"/>
          <w:szCs w:val="22"/>
        </w:rPr>
        <w:t>Сизова</w:t>
      </w:r>
      <w:proofErr w:type="spellEnd"/>
      <w:r w:rsidRPr="0091405E">
        <w:rPr>
          <w:color w:val="auto"/>
          <w:sz w:val="22"/>
          <w:szCs w:val="22"/>
        </w:rPr>
        <w:t xml:space="preserve"> Е.А. – </w:t>
      </w:r>
      <w:r w:rsidR="0091405E" w:rsidRPr="0091405E">
        <w:rPr>
          <w:color w:val="auto"/>
          <w:sz w:val="22"/>
          <w:szCs w:val="22"/>
        </w:rPr>
        <w:t xml:space="preserve">профессор РАН, </w:t>
      </w:r>
      <w:r w:rsidRPr="0091405E">
        <w:rPr>
          <w:color w:val="auto"/>
          <w:sz w:val="22"/>
          <w:szCs w:val="22"/>
        </w:rPr>
        <w:t xml:space="preserve">доктор биологических наук, </w:t>
      </w:r>
      <w:r w:rsidR="0091405E" w:rsidRPr="0091405E">
        <w:rPr>
          <w:color w:val="auto"/>
          <w:sz w:val="22"/>
          <w:szCs w:val="22"/>
        </w:rPr>
        <w:t>профессор,</w:t>
      </w:r>
      <w:r w:rsidRPr="0091405E">
        <w:rPr>
          <w:color w:val="auto"/>
          <w:sz w:val="22"/>
          <w:szCs w:val="22"/>
        </w:rPr>
        <w:t xml:space="preserve"> заместитель директора по научной работе</w:t>
      </w:r>
      <w:r w:rsidRPr="0091405E">
        <w:rPr>
          <w:rStyle w:val="7uhw90"/>
          <w:color w:val="auto"/>
          <w:sz w:val="22"/>
          <w:szCs w:val="22"/>
        </w:rPr>
        <w:t>.</w:t>
      </w:r>
    </w:p>
    <w:p w:rsidR="005F753F" w:rsidRPr="0091405E" w:rsidRDefault="00D66A20" w:rsidP="005F753F">
      <w:pPr>
        <w:pStyle w:val="210"/>
        <w:tabs>
          <w:tab w:val="left" w:pos="567"/>
        </w:tabs>
        <w:spacing w:before="0" w:after="0" w:line="240" w:lineRule="auto"/>
        <w:jc w:val="both"/>
        <w:rPr>
          <w:color w:val="auto"/>
          <w:sz w:val="22"/>
          <w:szCs w:val="22"/>
        </w:rPr>
      </w:pPr>
      <w:proofErr w:type="spellStart"/>
      <w:r w:rsidRPr="0091405E">
        <w:rPr>
          <w:color w:val="auto"/>
          <w:sz w:val="22"/>
          <w:szCs w:val="22"/>
        </w:rPr>
        <w:t>Шейда</w:t>
      </w:r>
      <w:proofErr w:type="spellEnd"/>
      <w:r w:rsidRPr="0091405E">
        <w:rPr>
          <w:color w:val="auto"/>
          <w:sz w:val="22"/>
          <w:szCs w:val="22"/>
        </w:rPr>
        <w:t xml:space="preserve"> Е.В</w:t>
      </w:r>
      <w:r w:rsidR="001A15D3" w:rsidRPr="0091405E">
        <w:rPr>
          <w:color w:val="auto"/>
          <w:sz w:val="22"/>
          <w:szCs w:val="22"/>
        </w:rPr>
        <w:t xml:space="preserve">.- </w:t>
      </w:r>
      <w:r w:rsidR="00A82D63" w:rsidRPr="0091405E">
        <w:rPr>
          <w:color w:val="auto"/>
          <w:sz w:val="22"/>
          <w:szCs w:val="22"/>
        </w:rPr>
        <w:t>доктор биологических наук</w:t>
      </w:r>
      <w:r w:rsidR="001A15D3" w:rsidRPr="0091405E">
        <w:rPr>
          <w:color w:val="auto"/>
          <w:sz w:val="22"/>
          <w:szCs w:val="22"/>
        </w:rPr>
        <w:t xml:space="preserve">, </w:t>
      </w:r>
      <w:r w:rsidRPr="0091405E">
        <w:rPr>
          <w:color w:val="auto"/>
          <w:sz w:val="22"/>
          <w:szCs w:val="22"/>
        </w:rPr>
        <w:t>зав. отделом кормления сельскохозяйственных животных и технологии кормов им</w:t>
      </w:r>
      <w:r w:rsidR="0091405E">
        <w:rPr>
          <w:color w:val="auto"/>
          <w:sz w:val="22"/>
          <w:szCs w:val="22"/>
        </w:rPr>
        <w:t>ени</w:t>
      </w:r>
      <w:r w:rsidRPr="0091405E">
        <w:rPr>
          <w:color w:val="auto"/>
          <w:sz w:val="22"/>
          <w:szCs w:val="22"/>
        </w:rPr>
        <w:t xml:space="preserve"> проф. С.Г. </w:t>
      </w:r>
      <w:proofErr w:type="spellStart"/>
      <w:r w:rsidRPr="0091405E">
        <w:rPr>
          <w:color w:val="auto"/>
          <w:sz w:val="22"/>
          <w:szCs w:val="22"/>
        </w:rPr>
        <w:t>Леушина</w:t>
      </w:r>
      <w:proofErr w:type="spellEnd"/>
      <w:r w:rsidR="005F753F" w:rsidRPr="0091405E">
        <w:rPr>
          <w:color w:val="auto"/>
          <w:sz w:val="22"/>
          <w:szCs w:val="22"/>
        </w:rPr>
        <w:t>.</w:t>
      </w:r>
    </w:p>
    <w:p w:rsidR="00D66A20" w:rsidRPr="0091405E" w:rsidRDefault="0091405E" w:rsidP="00D66A20">
      <w:pPr>
        <w:pStyle w:val="210"/>
        <w:tabs>
          <w:tab w:val="left" w:pos="567"/>
        </w:tabs>
        <w:spacing w:before="0" w:after="0" w:line="240" w:lineRule="auto"/>
        <w:jc w:val="both"/>
        <w:rPr>
          <w:color w:val="auto"/>
          <w:sz w:val="22"/>
          <w:szCs w:val="22"/>
        </w:rPr>
      </w:pPr>
      <w:r w:rsidRPr="0091405E">
        <w:rPr>
          <w:color w:val="auto"/>
          <w:sz w:val="22"/>
          <w:szCs w:val="22"/>
        </w:rPr>
        <w:t>Харламов А.В</w:t>
      </w:r>
      <w:r w:rsidR="00D66A20" w:rsidRPr="0091405E">
        <w:rPr>
          <w:color w:val="auto"/>
          <w:sz w:val="22"/>
          <w:szCs w:val="22"/>
        </w:rPr>
        <w:t xml:space="preserve">. – доктор </w:t>
      </w:r>
      <w:r w:rsidRPr="0091405E">
        <w:rPr>
          <w:color w:val="auto"/>
          <w:sz w:val="22"/>
          <w:szCs w:val="22"/>
        </w:rPr>
        <w:t>сельскохозяйственных</w:t>
      </w:r>
      <w:r w:rsidR="00D66A20" w:rsidRPr="0091405E">
        <w:rPr>
          <w:color w:val="auto"/>
          <w:sz w:val="22"/>
          <w:szCs w:val="22"/>
        </w:rPr>
        <w:t xml:space="preserve"> наук, </w:t>
      </w:r>
      <w:r>
        <w:rPr>
          <w:color w:val="auto"/>
          <w:sz w:val="22"/>
          <w:szCs w:val="22"/>
        </w:rPr>
        <w:t>в</w:t>
      </w:r>
      <w:r w:rsidRPr="0091405E">
        <w:rPr>
          <w:color w:val="auto"/>
          <w:sz w:val="22"/>
          <w:szCs w:val="22"/>
        </w:rPr>
        <w:t xml:space="preserve">ед. науч. сотрудник </w:t>
      </w:r>
      <w:r w:rsidR="00D66A20" w:rsidRPr="0091405E">
        <w:rPr>
          <w:color w:val="auto"/>
          <w:sz w:val="22"/>
          <w:szCs w:val="22"/>
        </w:rPr>
        <w:t>отдел</w:t>
      </w:r>
      <w:r w:rsidRPr="0091405E">
        <w:rPr>
          <w:color w:val="auto"/>
          <w:sz w:val="22"/>
          <w:szCs w:val="22"/>
        </w:rPr>
        <w:t>а</w:t>
      </w:r>
      <w:r w:rsidR="00D66A20" w:rsidRPr="0091405E">
        <w:rPr>
          <w:color w:val="auto"/>
          <w:sz w:val="22"/>
          <w:szCs w:val="22"/>
        </w:rPr>
        <w:t xml:space="preserve"> технологии мясного скотоводства и производства говядины.</w:t>
      </w:r>
    </w:p>
    <w:p w:rsidR="00D66A20" w:rsidRPr="0091405E" w:rsidRDefault="0091405E" w:rsidP="00D66A20">
      <w:pPr>
        <w:pStyle w:val="210"/>
        <w:tabs>
          <w:tab w:val="left" w:pos="567"/>
        </w:tabs>
        <w:spacing w:before="0" w:after="0" w:line="240" w:lineRule="auto"/>
        <w:jc w:val="both"/>
        <w:rPr>
          <w:color w:val="auto"/>
          <w:sz w:val="22"/>
          <w:szCs w:val="22"/>
        </w:rPr>
      </w:pPr>
      <w:r w:rsidRPr="0091405E">
        <w:rPr>
          <w:color w:val="auto"/>
          <w:sz w:val="22"/>
          <w:szCs w:val="22"/>
        </w:rPr>
        <w:t>Герасимов Н.П.</w:t>
      </w:r>
      <w:r w:rsidR="00D66A20" w:rsidRPr="0091405E">
        <w:rPr>
          <w:color w:val="auto"/>
          <w:sz w:val="22"/>
          <w:szCs w:val="22"/>
        </w:rPr>
        <w:t xml:space="preserve"> – </w:t>
      </w:r>
      <w:r w:rsidR="00D66A20" w:rsidRPr="0091405E">
        <w:rPr>
          <w:color w:val="auto"/>
          <w:sz w:val="22"/>
          <w:szCs w:val="22"/>
          <w:shd w:val="clear" w:color="auto" w:fill="FFFFFF"/>
        </w:rPr>
        <w:t xml:space="preserve">доктор </w:t>
      </w:r>
      <w:r w:rsidRPr="0091405E">
        <w:rPr>
          <w:color w:val="auto"/>
          <w:sz w:val="22"/>
          <w:szCs w:val="22"/>
          <w:shd w:val="clear" w:color="auto" w:fill="FFFFFF"/>
        </w:rPr>
        <w:t>биологических</w:t>
      </w:r>
      <w:r w:rsidR="00D66A20" w:rsidRPr="0091405E">
        <w:rPr>
          <w:color w:val="auto"/>
          <w:sz w:val="22"/>
          <w:szCs w:val="22"/>
          <w:shd w:val="clear" w:color="auto" w:fill="FFFFFF"/>
        </w:rPr>
        <w:t xml:space="preserve"> наук</w:t>
      </w:r>
      <w:r w:rsidR="00D66A20" w:rsidRPr="0091405E">
        <w:rPr>
          <w:color w:val="auto"/>
          <w:sz w:val="22"/>
          <w:szCs w:val="22"/>
        </w:rPr>
        <w:t xml:space="preserve">, </w:t>
      </w:r>
      <w:r w:rsidRPr="0091405E">
        <w:rPr>
          <w:color w:val="auto"/>
          <w:sz w:val="22"/>
          <w:szCs w:val="22"/>
        </w:rPr>
        <w:t>вед. науч. сотрудник</w:t>
      </w:r>
      <w:r w:rsidR="00D66A20" w:rsidRPr="0091405E">
        <w:rPr>
          <w:color w:val="auto"/>
          <w:sz w:val="22"/>
          <w:szCs w:val="22"/>
        </w:rPr>
        <w:t xml:space="preserve"> </w:t>
      </w:r>
      <w:proofErr w:type="spellStart"/>
      <w:r w:rsidR="00D66A20" w:rsidRPr="0091405E">
        <w:rPr>
          <w:color w:val="auto"/>
          <w:sz w:val="22"/>
          <w:szCs w:val="22"/>
        </w:rPr>
        <w:t>Селекционно</w:t>
      </w:r>
      <w:proofErr w:type="spellEnd"/>
      <w:r w:rsidR="00D66A20" w:rsidRPr="0091405E">
        <w:rPr>
          <w:color w:val="auto"/>
          <w:sz w:val="22"/>
          <w:szCs w:val="22"/>
        </w:rPr>
        <w:t>-генетического центра по мясным породам скота.</w:t>
      </w:r>
    </w:p>
    <w:p w:rsidR="00D66A20" w:rsidRPr="0091405E" w:rsidRDefault="00D66A20" w:rsidP="00D66A20">
      <w:pPr>
        <w:pStyle w:val="210"/>
        <w:tabs>
          <w:tab w:val="left" w:pos="567"/>
        </w:tabs>
        <w:spacing w:before="0" w:after="0" w:line="240" w:lineRule="auto"/>
        <w:jc w:val="both"/>
        <w:rPr>
          <w:color w:val="auto"/>
          <w:sz w:val="22"/>
          <w:szCs w:val="22"/>
        </w:rPr>
      </w:pPr>
      <w:proofErr w:type="spellStart"/>
      <w:r w:rsidRPr="0091405E">
        <w:rPr>
          <w:color w:val="auto"/>
          <w:sz w:val="22"/>
          <w:szCs w:val="22"/>
        </w:rPr>
        <w:t>Холодилина</w:t>
      </w:r>
      <w:proofErr w:type="spellEnd"/>
      <w:r w:rsidRPr="0091405E">
        <w:rPr>
          <w:color w:val="auto"/>
          <w:sz w:val="22"/>
          <w:szCs w:val="22"/>
        </w:rPr>
        <w:t xml:space="preserve"> Т.Н. - доктор биологических наук, вед. науч. сотрудник Испытательного центра.</w:t>
      </w:r>
    </w:p>
    <w:p w:rsidR="00D66A20" w:rsidRPr="0091405E" w:rsidRDefault="00D66A20" w:rsidP="00D66A20">
      <w:pPr>
        <w:pStyle w:val="210"/>
        <w:tabs>
          <w:tab w:val="left" w:pos="567"/>
        </w:tabs>
        <w:spacing w:before="0" w:after="0" w:line="240" w:lineRule="auto"/>
        <w:jc w:val="both"/>
        <w:rPr>
          <w:color w:val="auto"/>
          <w:sz w:val="22"/>
          <w:szCs w:val="22"/>
        </w:rPr>
      </w:pPr>
      <w:r w:rsidRPr="0091405E">
        <w:rPr>
          <w:rStyle w:val="7uhw90"/>
          <w:color w:val="auto"/>
          <w:sz w:val="22"/>
          <w:szCs w:val="22"/>
        </w:rPr>
        <w:t>Павлова М.Ю. – кандидат биологических наук, руководитель научно-образовательного центра</w:t>
      </w:r>
      <w:r w:rsidRPr="0091405E">
        <w:rPr>
          <w:color w:val="auto"/>
          <w:sz w:val="22"/>
          <w:szCs w:val="22"/>
        </w:rPr>
        <w:t>.</w:t>
      </w:r>
    </w:p>
    <w:p w:rsidR="00D259DA" w:rsidRPr="00A82D63" w:rsidRDefault="00D259DA" w:rsidP="005E6A25">
      <w:pPr>
        <w:pStyle w:val="210"/>
        <w:tabs>
          <w:tab w:val="left" w:pos="567"/>
        </w:tabs>
        <w:spacing w:before="0" w:after="0" w:line="240" w:lineRule="auto"/>
        <w:jc w:val="both"/>
        <w:rPr>
          <w:sz w:val="22"/>
          <w:szCs w:val="22"/>
        </w:rPr>
      </w:pPr>
    </w:p>
    <w:p w:rsidR="00D56D01" w:rsidRPr="00A82D63" w:rsidRDefault="009A0D95" w:rsidP="005E6A25">
      <w:pPr>
        <w:pStyle w:val="31"/>
        <w:keepNext/>
        <w:keepLines/>
        <w:tabs>
          <w:tab w:val="left" w:pos="567"/>
        </w:tabs>
        <w:spacing w:before="0" w:after="0" w:line="240" w:lineRule="auto"/>
        <w:jc w:val="both"/>
        <w:rPr>
          <w:sz w:val="24"/>
          <w:szCs w:val="24"/>
        </w:rPr>
      </w:pPr>
      <w:bookmarkStart w:id="0" w:name="bookmark3"/>
      <w:r w:rsidRPr="00A82D63">
        <w:rPr>
          <w:sz w:val="24"/>
          <w:szCs w:val="24"/>
        </w:rPr>
        <w:t>Ответственные секретари:</w:t>
      </w:r>
      <w:bookmarkEnd w:id="0"/>
    </w:p>
    <w:p w:rsidR="00702BA2" w:rsidRPr="00534444" w:rsidRDefault="00D205A2" w:rsidP="005E6A25">
      <w:pPr>
        <w:pStyle w:val="210"/>
        <w:tabs>
          <w:tab w:val="left" w:pos="567"/>
        </w:tabs>
        <w:spacing w:before="0" w:after="0" w:line="240" w:lineRule="auto"/>
        <w:jc w:val="both"/>
        <w:rPr>
          <w:spacing w:val="-4"/>
          <w:sz w:val="22"/>
        </w:rPr>
      </w:pPr>
      <w:r>
        <w:rPr>
          <w:spacing w:val="-4"/>
          <w:sz w:val="22"/>
        </w:rPr>
        <w:t>Сивцова И.А</w:t>
      </w:r>
      <w:r w:rsidR="00702BA2" w:rsidRPr="00534444">
        <w:rPr>
          <w:spacing w:val="-4"/>
          <w:sz w:val="22"/>
        </w:rPr>
        <w:t xml:space="preserve">. – специалист </w:t>
      </w:r>
      <w:r w:rsidR="00886A5A" w:rsidRPr="00534444">
        <w:rPr>
          <w:spacing w:val="-4"/>
          <w:sz w:val="22"/>
        </w:rPr>
        <w:t>научно-образовательного центра</w:t>
      </w:r>
      <w:r w:rsidR="00702BA2" w:rsidRPr="00534444">
        <w:rPr>
          <w:spacing w:val="-4"/>
          <w:sz w:val="22"/>
        </w:rPr>
        <w:t xml:space="preserve">, </w:t>
      </w:r>
      <w:hyperlink r:id="rId5" w:history="1">
        <w:r w:rsidR="00D66A20" w:rsidRPr="00C1033E">
          <w:rPr>
            <w:rStyle w:val="ab"/>
            <w:sz w:val="24"/>
          </w:rPr>
          <w:t>i.sivtsova2026@mail.ru</w:t>
        </w:r>
      </w:hyperlink>
    </w:p>
    <w:p w:rsidR="00FA7E48" w:rsidRDefault="003A27FC" w:rsidP="00FA7E48">
      <w:pPr>
        <w:spacing w:line="274" w:lineRule="exact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Неганова</w:t>
      </w:r>
      <w:proofErr w:type="spellEnd"/>
      <w:r w:rsidR="00FA7E48">
        <w:rPr>
          <w:sz w:val="22"/>
          <w:szCs w:val="22"/>
        </w:rPr>
        <w:t xml:space="preserve"> Е.С. – специалист по связям с общественностью, </w:t>
      </w:r>
      <w:hyperlink r:id="rId6" w:history="1">
        <w:r w:rsidR="00886A5A" w:rsidRPr="001471B6">
          <w:rPr>
            <w:rStyle w:val="ab"/>
            <w:sz w:val="22"/>
          </w:rPr>
          <w:t>so.fncbst@gmail.com</w:t>
        </w:r>
      </w:hyperlink>
      <w:r w:rsidR="00886A5A" w:rsidRPr="009D3FE8">
        <w:rPr>
          <w:sz w:val="22"/>
        </w:rPr>
        <w:t xml:space="preserve"> </w:t>
      </w:r>
      <w:hyperlink r:id="rId7" w:history="1"/>
      <w:r w:rsidR="00FA7E48">
        <w:rPr>
          <w:sz w:val="22"/>
          <w:szCs w:val="22"/>
        </w:rPr>
        <w:t xml:space="preserve"> </w:t>
      </w:r>
    </w:p>
    <w:p w:rsidR="00973C4C" w:rsidRPr="005E6A25" w:rsidRDefault="00973C4C" w:rsidP="005E6A25">
      <w:pPr>
        <w:pStyle w:val="210"/>
        <w:tabs>
          <w:tab w:val="left" w:pos="567"/>
        </w:tabs>
        <w:spacing w:before="0" w:after="0" w:line="240" w:lineRule="auto"/>
        <w:jc w:val="both"/>
        <w:rPr>
          <w:sz w:val="16"/>
        </w:rPr>
      </w:pPr>
    </w:p>
    <w:p w:rsidR="00D56D01" w:rsidRDefault="009A0D95" w:rsidP="005E6A25">
      <w:pPr>
        <w:pStyle w:val="210"/>
        <w:tabs>
          <w:tab w:val="left" w:pos="567"/>
        </w:tabs>
        <w:spacing w:before="0" w:after="0" w:line="240" w:lineRule="auto"/>
        <w:rPr>
          <w:sz w:val="24"/>
        </w:rPr>
      </w:pPr>
      <w:r>
        <w:rPr>
          <w:b/>
          <w:sz w:val="24"/>
        </w:rPr>
        <w:t xml:space="preserve">Адрес организационного комитета конференции: </w:t>
      </w:r>
    </w:p>
    <w:p w:rsidR="00D56D01" w:rsidRDefault="009A0D95" w:rsidP="005E6A25">
      <w:pPr>
        <w:pStyle w:val="af4"/>
        <w:tabs>
          <w:tab w:val="left" w:pos="567"/>
        </w:tabs>
        <w:jc w:val="both"/>
        <w:rPr>
          <w:b w:val="0"/>
          <w:sz w:val="22"/>
        </w:rPr>
      </w:pPr>
      <w:r>
        <w:rPr>
          <w:b w:val="0"/>
          <w:sz w:val="22"/>
        </w:rPr>
        <w:t>РФ, г. Оренбург, ул. 9 января, 29. Тел. +7(3532)30-81-70, Е-</w:t>
      </w:r>
      <w:proofErr w:type="spellStart"/>
      <w:r>
        <w:rPr>
          <w:b w:val="0"/>
          <w:sz w:val="22"/>
        </w:rPr>
        <w:t>mail</w:t>
      </w:r>
      <w:proofErr w:type="spellEnd"/>
      <w:r>
        <w:rPr>
          <w:b w:val="0"/>
          <w:sz w:val="22"/>
        </w:rPr>
        <w:t xml:space="preserve">: </w:t>
      </w:r>
      <w:hyperlink r:id="rId8" w:history="1">
        <w:r w:rsidR="002D13D0" w:rsidRPr="00CF5C99">
          <w:rPr>
            <w:rStyle w:val="ab"/>
            <w:b w:val="0"/>
            <w:sz w:val="22"/>
          </w:rPr>
          <w:t>fncbst@</w:t>
        </w:r>
        <w:r w:rsidR="002D13D0" w:rsidRPr="00CF5C99">
          <w:rPr>
            <w:rStyle w:val="ab"/>
            <w:b w:val="0"/>
            <w:sz w:val="22"/>
            <w:lang w:val="en-US"/>
          </w:rPr>
          <w:t>mail</w:t>
        </w:r>
        <w:r w:rsidR="002D13D0" w:rsidRPr="00CF5C99">
          <w:rPr>
            <w:rStyle w:val="ab"/>
            <w:b w:val="0"/>
            <w:sz w:val="22"/>
          </w:rPr>
          <w:t>.ru</w:t>
        </w:r>
      </w:hyperlink>
    </w:p>
    <w:p w:rsidR="00D56D01" w:rsidRDefault="009A0D95" w:rsidP="005E6A25">
      <w:pPr>
        <w:pStyle w:val="af4"/>
        <w:tabs>
          <w:tab w:val="left" w:pos="567"/>
        </w:tabs>
        <w:jc w:val="both"/>
        <w:rPr>
          <w:b w:val="0"/>
          <w:sz w:val="22"/>
        </w:rPr>
      </w:pPr>
      <w:r>
        <w:rPr>
          <w:b w:val="0"/>
          <w:sz w:val="22"/>
        </w:rPr>
        <w:t xml:space="preserve">ФГБНУ </w:t>
      </w:r>
      <w:r>
        <w:rPr>
          <w:rStyle w:val="33"/>
          <w:rFonts w:ascii="Times New Roman" w:hAnsi="Times New Roman"/>
          <w:sz w:val="22"/>
        </w:rPr>
        <w:t>«Федеральный научный центр биологических систем и агротехнологий РАН</w:t>
      </w:r>
      <w:r>
        <w:rPr>
          <w:b w:val="0"/>
          <w:sz w:val="22"/>
        </w:rPr>
        <w:t>».</w:t>
      </w:r>
    </w:p>
    <w:p w:rsidR="00D56D01" w:rsidRPr="005E6A25" w:rsidRDefault="00D56D01">
      <w:pPr>
        <w:tabs>
          <w:tab w:val="left" w:pos="567"/>
        </w:tabs>
        <w:jc w:val="both"/>
        <w:rPr>
          <w:spacing w:val="2"/>
          <w:sz w:val="16"/>
        </w:rPr>
      </w:pPr>
    </w:p>
    <w:p w:rsidR="00D56D01" w:rsidRDefault="009A0D95">
      <w:pPr>
        <w:widowControl w:val="0"/>
        <w:tabs>
          <w:tab w:val="left" w:pos="567"/>
        </w:tabs>
        <w:jc w:val="both"/>
        <w:outlineLvl w:val="0"/>
        <w:rPr>
          <w:b/>
          <w:sz w:val="22"/>
        </w:rPr>
      </w:pPr>
      <w:r>
        <w:rPr>
          <w:b/>
          <w:sz w:val="22"/>
        </w:rPr>
        <w:t>Формы участия:</w:t>
      </w:r>
    </w:p>
    <w:p w:rsidR="0044364C" w:rsidRDefault="00886A5A" w:rsidP="0044364C">
      <w:pPr>
        <w:pStyle w:val="a7"/>
        <w:widowControl w:val="0"/>
        <w:numPr>
          <w:ilvl w:val="0"/>
          <w:numId w:val="9"/>
        </w:numPr>
        <w:tabs>
          <w:tab w:val="left" w:pos="567"/>
        </w:tabs>
        <w:jc w:val="both"/>
        <w:outlineLvl w:val="0"/>
        <w:rPr>
          <w:sz w:val="22"/>
        </w:rPr>
      </w:pPr>
      <w:r w:rsidRPr="0044364C">
        <w:rPr>
          <w:sz w:val="22"/>
        </w:rPr>
        <w:t>Очная</w:t>
      </w:r>
      <w:r w:rsidR="0044364C" w:rsidRPr="0044364C">
        <w:rPr>
          <w:sz w:val="22"/>
        </w:rPr>
        <w:t xml:space="preserve"> (в том числе в режиме ВКС)</w:t>
      </w:r>
      <w:r w:rsidR="0044364C">
        <w:rPr>
          <w:sz w:val="22"/>
        </w:rPr>
        <w:t>;</w:t>
      </w:r>
    </w:p>
    <w:p w:rsidR="00D56D01" w:rsidRPr="0044364C" w:rsidRDefault="0044364C" w:rsidP="0044364C">
      <w:pPr>
        <w:pStyle w:val="a7"/>
        <w:widowControl w:val="0"/>
        <w:numPr>
          <w:ilvl w:val="0"/>
          <w:numId w:val="9"/>
        </w:numPr>
        <w:tabs>
          <w:tab w:val="left" w:pos="567"/>
        </w:tabs>
        <w:jc w:val="both"/>
        <w:outlineLvl w:val="0"/>
        <w:rPr>
          <w:sz w:val="22"/>
        </w:rPr>
      </w:pPr>
      <w:r>
        <w:rPr>
          <w:sz w:val="22"/>
        </w:rPr>
        <w:t>Заочная</w:t>
      </w:r>
      <w:r w:rsidR="00D205A2">
        <w:rPr>
          <w:sz w:val="22"/>
        </w:rPr>
        <w:t xml:space="preserve"> (публикация)</w:t>
      </w:r>
      <w:r>
        <w:rPr>
          <w:sz w:val="22"/>
        </w:rPr>
        <w:t>.</w:t>
      </w:r>
    </w:p>
    <w:p w:rsidR="00EE108E" w:rsidRDefault="00EE108E" w:rsidP="00EE108E">
      <w:pPr>
        <w:rPr>
          <w:sz w:val="24"/>
        </w:rPr>
      </w:pPr>
      <w:r w:rsidRPr="00EE108E">
        <w:rPr>
          <w:sz w:val="24"/>
        </w:rPr>
        <w:t>Обращаем ваше внимание на то, что сертификат участника конференции выдается только тем, кто выступал очно (</w:t>
      </w:r>
      <w:r w:rsidRPr="00EE108E">
        <w:rPr>
          <w:sz w:val="24"/>
          <w:lang w:val="en-US"/>
        </w:rPr>
        <w:t>online</w:t>
      </w:r>
      <w:r w:rsidRPr="00EE108E">
        <w:rPr>
          <w:sz w:val="24"/>
        </w:rPr>
        <w:t>) с докладом.</w:t>
      </w:r>
    </w:p>
    <w:p w:rsidR="00D56D01" w:rsidRPr="00D259DA" w:rsidRDefault="009A0D95">
      <w:pPr>
        <w:widowControl w:val="0"/>
        <w:tabs>
          <w:tab w:val="left" w:pos="567"/>
        </w:tabs>
        <w:jc w:val="both"/>
        <w:outlineLvl w:val="0"/>
        <w:rPr>
          <w:b/>
          <w:sz w:val="24"/>
        </w:rPr>
      </w:pPr>
      <w:r w:rsidRPr="00D259DA">
        <w:rPr>
          <w:b/>
          <w:sz w:val="24"/>
        </w:rPr>
        <w:t>Основные направления работы конференции:</w:t>
      </w:r>
    </w:p>
    <w:p w:rsidR="006F07A3" w:rsidRPr="0091405E" w:rsidRDefault="006F07A3">
      <w:pPr>
        <w:widowControl w:val="0"/>
        <w:tabs>
          <w:tab w:val="left" w:pos="567"/>
        </w:tabs>
        <w:jc w:val="both"/>
        <w:outlineLvl w:val="0"/>
        <w:rPr>
          <w:b/>
          <w:color w:val="auto"/>
          <w:sz w:val="24"/>
        </w:rPr>
      </w:pPr>
      <w:bookmarkStart w:id="1" w:name="_GoBack"/>
    </w:p>
    <w:p w:rsidR="00F97428" w:rsidRPr="0091405E" w:rsidRDefault="007C2C0C" w:rsidP="00BB727D">
      <w:pPr>
        <w:pStyle w:val="a7"/>
        <w:numPr>
          <w:ilvl w:val="0"/>
          <w:numId w:val="8"/>
        </w:numPr>
        <w:tabs>
          <w:tab w:val="left" w:pos="709"/>
        </w:tabs>
        <w:ind w:left="0" w:firstLine="426"/>
        <w:jc w:val="both"/>
        <w:rPr>
          <w:color w:val="auto"/>
          <w:sz w:val="22"/>
          <w:szCs w:val="24"/>
        </w:rPr>
      </w:pPr>
      <w:r w:rsidRPr="0091405E">
        <w:rPr>
          <w:b/>
          <w:i/>
          <w:color w:val="auto"/>
          <w:sz w:val="22"/>
          <w:szCs w:val="22"/>
        </w:rPr>
        <w:t xml:space="preserve">Секция </w:t>
      </w:r>
      <w:r w:rsidR="006F07A3" w:rsidRPr="0091405E">
        <w:rPr>
          <w:b/>
          <w:i/>
          <w:color w:val="auto"/>
          <w:sz w:val="22"/>
          <w:szCs w:val="22"/>
        </w:rPr>
        <w:t>1</w:t>
      </w:r>
      <w:r w:rsidRPr="0091405E">
        <w:rPr>
          <w:b/>
          <w:color w:val="auto"/>
          <w:sz w:val="22"/>
          <w:szCs w:val="22"/>
        </w:rPr>
        <w:t xml:space="preserve">. </w:t>
      </w:r>
      <w:r w:rsidR="00D205A2" w:rsidRPr="0091405E">
        <w:rPr>
          <w:color w:val="auto"/>
          <w:sz w:val="22"/>
          <w:szCs w:val="22"/>
        </w:rPr>
        <w:t>Перспективные технологии приготовления кормов, кормления и производства продукции животноводства.</w:t>
      </w:r>
    </w:p>
    <w:p w:rsidR="007C2C0C" w:rsidRPr="0091405E" w:rsidRDefault="00B71BC9" w:rsidP="00BB727D">
      <w:pPr>
        <w:pStyle w:val="a7"/>
        <w:numPr>
          <w:ilvl w:val="0"/>
          <w:numId w:val="8"/>
        </w:numPr>
        <w:tabs>
          <w:tab w:val="left" w:pos="709"/>
        </w:tabs>
        <w:ind w:left="0" w:firstLine="426"/>
        <w:jc w:val="both"/>
        <w:rPr>
          <w:color w:val="auto"/>
          <w:sz w:val="22"/>
          <w:szCs w:val="24"/>
        </w:rPr>
      </w:pPr>
      <w:r w:rsidRPr="0091405E">
        <w:rPr>
          <w:b/>
          <w:i/>
          <w:color w:val="auto"/>
          <w:sz w:val="22"/>
          <w:szCs w:val="22"/>
        </w:rPr>
        <w:t>Секция 2.</w:t>
      </w:r>
      <w:r w:rsidRPr="0091405E">
        <w:rPr>
          <w:b/>
          <w:color w:val="auto"/>
          <w:sz w:val="22"/>
          <w:szCs w:val="22"/>
        </w:rPr>
        <w:t xml:space="preserve"> </w:t>
      </w:r>
      <w:r w:rsidR="00D205A2" w:rsidRPr="0091405E">
        <w:rPr>
          <w:color w:val="auto"/>
          <w:sz w:val="22"/>
          <w:szCs w:val="22"/>
        </w:rPr>
        <w:t>Физиология и биохимия животных</w:t>
      </w:r>
    </w:p>
    <w:p w:rsidR="00F97428" w:rsidRPr="0091405E" w:rsidRDefault="007C2C0C" w:rsidP="00BB727D">
      <w:pPr>
        <w:pStyle w:val="a7"/>
        <w:numPr>
          <w:ilvl w:val="0"/>
          <w:numId w:val="7"/>
        </w:numPr>
        <w:tabs>
          <w:tab w:val="left" w:pos="709"/>
          <w:tab w:val="left" w:pos="851"/>
        </w:tabs>
        <w:ind w:left="0" w:firstLine="426"/>
        <w:jc w:val="both"/>
        <w:rPr>
          <w:b/>
          <w:color w:val="auto"/>
          <w:sz w:val="22"/>
          <w:szCs w:val="22"/>
        </w:rPr>
      </w:pPr>
      <w:r w:rsidRPr="0091405E">
        <w:rPr>
          <w:b/>
          <w:i/>
          <w:color w:val="auto"/>
          <w:sz w:val="22"/>
          <w:szCs w:val="22"/>
        </w:rPr>
        <w:t>Секция 3.</w:t>
      </w:r>
      <w:r w:rsidR="00F97428" w:rsidRPr="0091405E">
        <w:rPr>
          <w:color w:val="auto"/>
          <w:sz w:val="22"/>
          <w:szCs w:val="22"/>
        </w:rPr>
        <w:t xml:space="preserve"> </w:t>
      </w:r>
      <w:r w:rsidR="00D205A2" w:rsidRPr="0091405E">
        <w:rPr>
          <w:color w:val="auto"/>
          <w:sz w:val="22"/>
        </w:rPr>
        <w:t>Разведение, селекция, и воспроизводство животных.</w:t>
      </w:r>
    </w:p>
    <w:p w:rsidR="006F07A3" w:rsidRPr="0091405E" w:rsidRDefault="00B71BC9" w:rsidP="00BB727D">
      <w:pPr>
        <w:pStyle w:val="a7"/>
        <w:numPr>
          <w:ilvl w:val="0"/>
          <w:numId w:val="8"/>
        </w:numPr>
        <w:tabs>
          <w:tab w:val="left" w:pos="709"/>
        </w:tabs>
        <w:ind w:left="0" w:firstLine="426"/>
        <w:jc w:val="both"/>
        <w:rPr>
          <w:b/>
          <w:color w:val="auto"/>
          <w:sz w:val="22"/>
          <w:szCs w:val="22"/>
        </w:rPr>
      </w:pPr>
      <w:r w:rsidRPr="0091405E">
        <w:rPr>
          <w:b/>
          <w:i/>
          <w:color w:val="auto"/>
          <w:sz w:val="22"/>
          <w:szCs w:val="22"/>
        </w:rPr>
        <w:t>Секция 4.</w:t>
      </w:r>
      <w:r w:rsidRPr="0091405E">
        <w:rPr>
          <w:color w:val="auto"/>
          <w:sz w:val="22"/>
          <w:szCs w:val="22"/>
        </w:rPr>
        <w:t xml:space="preserve"> </w:t>
      </w:r>
      <w:r w:rsidR="00F97428" w:rsidRPr="0091405E">
        <w:rPr>
          <w:color w:val="auto"/>
          <w:sz w:val="22"/>
          <w:szCs w:val="22"/>
        </w:rPr>
        <w:t>Общее земледелие и растениеводство</w:t>
      </w:r>
      <w:r w:rsidR="007C2C0C" w:rsidRPr="0091405E">
        <w:rPr>
          <w:color w:val="auto"/>
          <w:sz w:val="22"/>
          <w:szCs w:val="22"/>
        </w:rPr>
        <w:t>.</w:t>
      </w:r>
    </w:p>
    <w:bookmarkEnd w:id="1"/>
    <w:p w:rsidR="00D04D76" w:rsidRPr="005E6A25" w:rsidRDefault="00D04D76">
      <w:pPr>
        <w:tabs>
          <w:tab w:val="left" w:pos="567"/>
        </w:tabs>
        <w:jc w:val="both"/>
        <w:rPr>
          <w:spacing w:val="2"/>
          <w:sz w:val="14"/>
        </w:rPr>
      </w:pPr>
    </w:p>
    <w:p w:rsidR="00D56D01" w:rsidRDefault="009A0D95">
      <w:pPr>
        <w:widowControl w:val="0"/>
        <w:tabs>
          <w:tab w:val="left" w:pos="567"/>
        </w:tabs>
        <w:jc w:val="both"/>
        <w:outlineLvl w:val="0"/>
        <w:rPr>
          <w:b/>
          <w:sz w:val="22"/>
        </w:rPr>
      </w:pPr>
      <w:r>
        <w:rPr>
          <w:b/>
          <w:sz w:val="22"/>
        </w:rPr>
        <w:t>Регламент:</w:t>
      </w:r>
    </w:p>
    <w:p w:rsidR="00D56D01" w:rsidRDefault="009A0D95">
      <w:pPr>
        <w:widowControl w:val="0"/>
        <w:tabs>
          <w:tab w:val="left" w:pos="567"/>
        </w:tabs>
        <w:jc w:val="both"/>
        <w:outlineLvl w:val="0"/>
        <w:rPr>
          <w:sz w:val="22"/>
        </w:rPr>
      </w:pPr>
      <w:r>
        <w:rPr>
          <w:sz w:val="22"/>
        </w:rPr>
        <w:tab/>
        <w:t>Устные доклады на секционных заседаниях – до 10 мин.</w:t>
      </w:r>
    </w:p>
    <w:p w:rsidR="00BB727D" w:rsidRDefault="00BB727D">
      <w:pPr>
        <w:widowControl w:val="0"/>
        <w:tabs>
          <w:tab w:val="left" w:pos="567"/>
        </w:tabs>
        <w:jc w:val="both"/>
        <w:outlineLvl w:val="0"/>
        <w:rPr>
          <w:sz w:val="22"/>
        </w:rPr>
      </w:pPr>
    </w:p>
    <w:p w:rsidR="00D56D01" w:rsidRDefault="009A0D95">
      <w:pPr>
        <w:tabs>
          <w:tab w:val="left" w:pos="567"/>
        </w:tabs>
        <w:jc w:val="both"/>
        <w:rPr>
          <w:b/>
          <w:sz w:val="22"/>
        </w:rPr>
      </w:pPr>
      <w:r>
        <w:rPr>
          <w:b/>
          <w:sz w:val="22"/>
        </w:rPr>
        <w:t>Ключевые даты:</w:t>
      </w:r>
      <w:r>
        <w:rPr>
          <w:spacing w:val="2"/>
          <w:sz w:val="22"/>
        </w:rPr>
        <w:t xml:space="preserve"> </w:t>
      </w:r>
    </w:p>
    <w:p w:rsidR="00582388" w:rsidRDefault="009A0D95">
      <w:pPr>
        <w:ind w:firstLine="567"/>
        <w:jc w:val="both"/>
        <w:rPr>
          <w:sz w:val="22"/>
        </w:rPr>
      </w:pPr>
      <w:r>
        <w:rPr>
          <w:spacing w:val="2"/>
          <w:sz w:val="22"/>
        </w:rPr>
        <w:t xml:space="preserve">Для участия в конференции просим направить заявку (приложена в письме) </w:t>
      </w:r>
      <w:r w:rsidR="00B154B5" w:rsidRPr="00B154B5">
        <w:rPr>
          <w:spacing w:val="2"/>
          <w:sz w:val="22"/>
        </w:rPr>
        <w:t xml:space="preserve">и </w:t>
      </w:r>
      <w:r>
        <w:rPr>
          <w:spacing w:val="2"/>
          <w:sz w:val="22"/>
        </w:rPr>
        <w:t xml:space="preserve">материалы, оформленные по требованиям, </w:t>
      </w:r>
      <w:r>
        <w:rPr>
          <w:b/>
          <w:sz w:val="22"/>
        </w:rPr>
        <w:t xml:space="preserve">до </w:t>
      </w:r>
      <w:r w:rsidR="00D205A2">
        <w:rPr>
          <w:b/>
          <w:sz w:val="22"/>
        </w:rPr>
        <w:t>24</w:t>
      </w:r>
      <w:r w:rsidR="00973C4C">
        <w:rPr>
          <w:b/>
          <w:sz w:val="22"/>
        </w:rPr>
        <w:t xml:space="preserve"> </w:t>
      </w:r>
      <w:r w:rsidR="00A82954">
        <w:rPr>
          <w:b/>
          <w:sz w:val="22"/>
        </w:rPr>
        <w:t>октября</w:t>
      </w:r>
      <w:r>
        <w:rPr>
          <w:b/>
          <w:sz w:val="22"/>
        </w:rPr>
        <w:t xml:space="preserve"> 202</w:t>
      </w:r>
      <w:r w:rsidR="00D205A2">
        <w:rPr>
          <w:b/>
          <w:sz w:val="22"/>
        </w:rPr>
        <w:t>6</w:t>
      </w:r>
      <w:r>
        <w:rPr>
          <w:b/>
          <w:sz w:val="22"/>
        </w:rPr>
        <w:t xml:space="preserve"> года</w:t>
      </w:r>
      <w:r>
        <w:rPr>
          <w:spacing w:val="2"/>
          <w:sz w:val="22"/>
        </w:rPr>
        <w:t xml:space="preserve"> </w:t>
      </w:r>
      <w:r w:rsidR="00D31FC8">
        <w:rPr>
          <w:sz w:val="22"/>
        </w:rPr>
        <w:t xml:space="preserve">на электронный адрес </w:t>
      </w:r>
      <w:r>
        <w:rPr>
          <w:sz w:val="22"/>
        </w:rPr>
        <w:t>c пометкой «Конференция 202</w:t>
      </w:r>
      <w:r w:rsidR="00D205A2">
        <w:rPr>
          <w:sz w:val="22"/>
        </w:rPr>
        <w:t>6</w:t>
      </w:r>
      <w:r>
        <w:rPr>
          <w:sz w:val="22"/>
        </w:rPr>
        <w:t>»</w:t>
      </w:r>
      <w:r>
        <w:rPr>
          <w:spacing w:val="2"/>
          <w:sz w:val="22"/>
        </w:rPr>
        <w:t>.</w:t>
      </w:r>
      <w:r>
        <w:rPr>
          <w:sz w:val="22"/>
        </w:rPr>
        <w:t xml:space="preserve"> Материалы статей и заявки необходимо присылать в разных файлах. В случае несоответствия требованиям, материалы могут быть отклоне</w:t>
      </w:r>
      <w:r w:rsidR="00E41EAC">
        <w:rPr>
          <w:sz w:val="22"/>
        </w:rPr>
        <w:t>ны или направлены на доработку.</w:t>
      </w:r>
    </w:p>
    <w:p w:rsidR="00D56D01" w:rsidRDefault="009A0D95">
      <w:pPr>
        <w:ind w:firstLine="567"/>
        <w:jc w:val="both"/>
        <w:rPr>
          <w:spacing w:val="2"/>
          <w:sz w:val="22"/>
        </w:rPr>
      </w:pPr>
      <w:r>
        <w:rPr>
          <w:sz w:val="22"/>
        </w:rPr>
        <w:t xml:space="preserve">Участие в конференции и представление материалов – </w:t>
      </w:r>
      <w:r>
        <w:rPr>
          <w:b/>
          <w:sz w:val="22"/>
        </w:rPr>
        <w:t>БЕСПЛАТНОЕ</w:t>
      </w:r>
      <w:r>
        <w:rPr>
          <w:sz w:val="22"/>
        </w:rPr>
        <w:t>.</w:t>
      </w:r>
      <w:r>
        <w:rPr>
          <w:spacing w:val="2"/>
          <w:sz w:val="22"/>
        </w:rPr>
        <w:t xml:space="preserve"> </w:t>
      </w:r>
    </w:p>
    <w:p w:rsidR="00582388" w:rsidRDefault="00582388">
      <w:pPr>
        <w:ind w:firstLine="567"/>
        <w:jc w:val="both"/>
        <w:rPr>
          <w:sz w:val="22"/>
        </w:rPr>
      </w:pPr>
    </w:p>
    <w:p w:rsidR="00D56D01" w:rsidRDefault="009A0D95" w:rsidP="00BB727D">
      <w:pPr>
        <w:rPr>
          <w:b/>
          <w:sz w:val="24"/>
        </w:rPr>
      </w:pPr>
      <w:r>
        <w:rPr>
          <w:b/>
          <w:sz w:val="24"/>
        </w:rPr>
        <w:t>Требования к материалам научно-практической конференции:</w:t>
      </w:r>
    </w:p>
    <w:p w:rsidR="00D56D01" w:rsidRDefault="009A0D95">
      <w:pPr>
        <w:ind w:firstLine="567"/>
        <w:jc w:val="both"/>
        <w:rPr>
          <w:sz w:val="24"/>
        </w:rPr>
      </w:pPr>
      <w:r>
        <w:rPr>
          <w:sz w:val="24"/>
        </w:rPr>
        <w:t>Материалы для публикаций должны быть изложены с по</w:t>
      </w:r>
      <w:r w:rsidR="00060E26">
        <w:rPr>
          <w:sz w:val="24"/>
        </w:rPr>
        <w:t xml:space="preserve">мощью редактора Microsoft Word </w:t>
      </w:r>
      <w:r>
        <w:rPr>
          <w:sz w:val="24"/>
        </w:rPr>
        <w:t xml:space="preserve">(см. образец). Редактор формул </w:t>
      </w:r>
      <w:proofErr w:type="spellStart"/>
      <w:r>
        <w:rPr>
          <w:sz w:val="24"/>
        </w:rPr>
        <w:t>Microsoft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Equation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Editor</w:t>
      </w:r>
      <w:proofErr w:type="spellEnd"/>
      <w:r>
        <w:rPr>
          <w:sz w:val="24"/>
        </w:rPr>
        <w:t xml:space="preserve">. Ширина полей: слева – 3,0 см, справа – 2,0 см, </w:t>
      </w:r>
      <w:r w:rsidR="0044364C">
        <w:rPr>
          <w:sz w:val="24"/>
        </w:rPr>
        <w:t>вверху – 2,0 см, внизу – 2,0 см</w:t>
      </w:r>
      <w:r>
        <w:rPr>
          <w:sz w:val="24"/>
        </w:rPr>
        <w:t>. Ориентировочный объем статьи 3-5 страниц (включая графики, таблицы, рисунки, список литературы).</w:t>
      </w:r>
      <w:r>
        <w:rPr>
          <w:sz w:val="24"/>
          <w:highlight w:val="white"/>
        </w:rPr>
        <w:t xml:space="preserve"> </w:t>
      </w:r>
      <w:r w:rsidR="00886A5A">
        <w:rPr>
          <w:sz w:val="24"/>
        </w:rPr>
        <w:t xml:space="preserve">К публикации принимаются статьи с показателем </w:t>
      </w:r>
      <w:r w:rsidR="00B154B5">
        <w:rPr>
          <w:sz w:val="24"/>
        </w:rPr>
        <w:t>совпадения</w:t>
      </w:r>
      <w:r w:rsidR="00886A5A">
        <w:rPr>
          <w:sz w:val="24"/>
        </w:rPr>
        <w:t xml:space="preserve"> не более 30%</w:t>
      </w:r>
      <w:r w:rsidR="00B154B5">
        <w:rPr>
          <w:sz w:val="24"/>
        </w:rPr>
        <w:t xml:space="preserve"> согласно данным сервиса «</w:t>
      </w:r>
      <w:proofErr w:type="spellStart"/>
      <w:r w:rsidR="00EE108E">
        <w:rPr>
          <w:sz w:val="24"/>
        </w:rPr>
        <w:t>Антиплагиат</w:t>
      </w:r>
      <w:proofErr w:type="spellEnd"/>
      <w:r w:rsidR="00B154B5">
        <w:rPr>
          <w:sz w:val="24"/>
        </w:rPr>
        <w:t>»</w:t>
      </w:r>
      <w:r w:rsidR="00886A5A">
        <w:rPr>
          <w:sz w:val="24"/>
        </w:rPr>
        <w:t>.</w:t>
      </w:r>
    </w:p>
    <w:p w:rsidR="00060E26" w:rsidRDefault="00060E26">
      <w:pPr>
        <w:ind w:firstLine="567"/>
        <w:rPr>
          <w:b/>
          <w:sz w:val="24"/>
        </w:rPr>
      </w:pPr>
    </w:p>
    <w:p w:rsidR="00D56D01" w:rsidRDefault="009A0D95">
      <w:pPr>
        <w:ind w:firstLine="567"/>
        <w:rPr>
          <w:b/>
          <w:sz w:val="24"/>
        </w:rPr>
      </w:pPr>
      <w:r>
        <w:rPr>
          <w:b/>
          <w:sz w:val="24"/>
        </w:rPr>
        <w:t>Структура статьи: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>УДК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>Название статьи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>Фамилия и инициалы автора (авторов)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>Учёная степень, учёное звание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 xml:space="preserve">Полное название учреждения, город, 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 xml:space="preserve">Аннотация 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 xml:space="preserve">Ключевые слова </w:t>
      </w:r>
    </w:p>
    <w:p w:rsidR="00D56D01" w:rsidRDefault="009A0D95">
      <w:pPr>
        <w:numPr>
          <w:ilvl w:val="0"/>
          <w:numId w:val="2"/>
        </w:numPr>
        <w:ind w:left="0" w:firstLine="720"/>
        <w:rPr>
          <w:sz w:val="24"/>
        </w:rPr>
      </w:pPr>
      <w:r>
        <w:rPr>
          <w:sz w:val="24"/>
        </w:rPr>
        <w:t>Текст статьи</w:t>
      </w:r>
    </w:p>
    <w:p w:rsidR="00D56D01" w:rsidRDefault="00D56D01">
      <w:pPr>
        <w:ind w:firstLine="709"/>
        <w:jc w:val="both"/>
        <w:rPr>
          <w:i/>
          <w:sz w:val="24"/>
        </w:rPr>
      </w:pPr>
    </w:p>
    <w:p w:rsidR="00D56D01" w:rsidRDefault="009A0D95">
      <w:pPr>
        <w:ind w:firstLine="709"/>
        <w:jc w:val="both"/>
        <w:rPr>
          <w:i/>
          <w:sz w:val="24"/>
        </w:rPr>
      </w:pPr>
      <w:r>
        <w:rPr>
          <w:i/>
          <w:sz w:val="24"/>
        </w:rPr>
        <w:t>Статья должна содержать следующие разделы:</w:t>
      </w:r>
    </w:p>
    <w:p w:rsidR="00D56D01" w:rsidRDefault="009A0D95">
      <w:pPr>
        <w:numPr>
          <w:ilvl w:val="1"/>
          <w:numId w:val="3"/>
        </w:numPr>
        <w:tabs>
          <w:tab w:val="clear" w:pos="2160"/>
          <w:tab w:val="left" w:pos="325"/>
        </w:tabs>
        <w:ind w:left="34" w:firstLine="506"/>
        <w:jc w:val="both"/>
        <w:rPr>
          <w:sz w:val="24"/>
        </w:rPr>
      </w:pPr>
      <w:r>
        <w:rPr>
          <w:b/>
          <w:i/>
          <w:sz w:val="24"/>
        </w:rPr>
        <w:t>Введение:</w:t>
      </w:r>
      <w:r>
        <w:rPr>
          <w:sz w:val="24"/>
        </w:rPr>
        <w:t xml:space="preserve"> обосновывается целесообразность и актуальность проведения исследования, рассматривается современное состояние вопроса, формулируется цель работы.</w:t>
      </w:r>
    </w:p>
    <w:p w:rsidR="00D56D01" w:rsidRDefault="009A0D95">
      <w:pPr>
        <w:numPr>
          <w:ilvl w:val="1"/>
          <w:numId w:val="3"/>
        </w:numPr>
        <w:tabs>
          <w:tab w:val="clear" w:pos="2160"/>
          <w:tab w:val="left" w:pos="325"/>
        </w:tabs>
        <w:ind w:left="34" w:firstLine="506"/>
        <w:jc w:val="both"/>
        <w:rPr>
          <w:sz w:val="24"/>
        </w:rPr>
      </w:pPr>
      <w:r>
        <w:rPr>
          <w:b/>
          <w:i/>
          <w:sz w:val="24"/>
        </w:rPr>
        <w:t>Объекты и методы исследований:</w:t>
      </w:r>
      <w:r>
        <w:rPr>
          <w:sz w:val="24"/>
        </w:rPr>
        <w:t xml:space="preserve"> даётся описание условий проведения экспериментов с указанием объектов, места, схемы опытов и т. д. Приводятся ссылки на использованные методики, указываются методы статистической обработки.</w:t>
      </w:r>
    </w:p>
    <w:p w:rsidR="00D56D01" w:rsidRDefault="009A0D95">
      <w:pPr>
        <w:numPr>
          <w:ilvl w:val="1"/>
          <w:numId w:val="3"/>
        </w:numPr>
        <w:tabs>
          <w:tab w:val="clear" w:pos="2160"/>
          <w:tab w:val="left" w:pos="325"/>
        </w:tabs>
        <w:ind w:left="34" w:firstLine="506"/>
        <w:jc w:val="both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</w:p>
    <w:p w:rsidR="00D56D01" w:rsidRDefault="009A0D95">
      <w:pPr>
        <w:numPr>
          <w:ilvl w:val="1"/>
          <w:numId w:val="3"/>
        </w:numPr>
        <w:tabs>
          <w:tab w:val="clear" w:pos="2160"/>
          <w:tab w:val="left" w:pos="325"/>
        </w:tabs>
        <w:ind w:left="34" w:firstLine="506"/>
        <w:jc w:val="both"/>
        <w:rPr>
          <w:b/>
          <w:i/>
          <w:sz w:val="24"/>
        </w:rPr>
      </w:pPr>
      <w:r>
        <w:rPr>
          <w:b/>
          <w:i/>
          <w:sz w:val="24"/>
        </w:rPr>
        <w:t>Обсуждение результатов</w:t>
      </w:r>
    </w:p>
    <w:p w:rsidR="00D56D01" w:rsidRDefault="009A0D95">
      <w:pPr>
        <w:numPr>
          <w:ilvl w:val="0"/>
          <w:numId w:val="3"/>
        </w:numPr>
        <w:tabs>
          <w:tab w:val="clear" w:pos="2869"/>
          <w:tab w:val="left" w:pos="426"/>
          <w:tab w:val="left" w:pos="709"/>
        </w:tabs>
        <w:ind w:left="0" w:firstLine="506"/>
        <w:jc w:val="both"/>
        <w:rPr>
          <w:sz w:val="24"/>
        </w:rPr>
      </w:pPr>
      <w:r>
        <w:rPr>
          <w:b/>
          <w:i/>
          <w:sz w:val="24"/>
        </w:rPr>
        <w:t>Выводы</w:t>
      </w:r>
    </w:p>
    <w:p w:rsidR="00D56D01" w:rsidRDefault="009A0D95">
      <w:pPr>
        <w:numPr>
          <w:ilvl w:val="0"/>
          <w:numId w:val="3"/>
        </w:numPr>
        <w:tabs>
          <w:tab w:val="clear" w:pos="2869"/>
          <w:tab w:val="left" w:pos="426"/>
          <w:tab w:val="left" w:pos="709"/>
        </w:tabs>
        <w:ind w:left="0" w:firstLine="506"/>
        <w:jc w:val="both"/>
        <w:rPr>
          <w:sz w:val="24"/>
        </w:rPr>
      </w:pPr>
      <w:r>
        <w:rPr>
          <w:b/>
          <w:i/>
          <w:sz w:val="24"/>
        </w:rPr>
        <w:t>Литература</w:t>
      </w:r>
    </w:p>
    <w:p w:rsidR="00D56D01" w:rsidRDefault="009A0D95">
      <w:pPr>
        <w:tabs>
          <w:tab w:val="left" w:pos="567"/>
        </w:tabs>
        <w:ind w:firstLine="567"/>
        <w:jc w:val="both"/>
        <w:rPr>
          <w:sz w:val="24"/>
        </w:rPr>
      </w:pPr>
      <w:r>
        <w:rPr>
          <w:sz w:val="24"/>
        </w:rPr>
        <w:t>Список использованной литературы (не более 10 источников) размещается в конце статьи</w:t>
      </w:r>
      <w:r>
        <w:rPr>
          <w:rFonts w:ascii="Segoe UI" w:hAnsi="Segoe UI"/>
          <w:sz w:val="24"/>
        </w:rPr>
        <w:t xml:space="preserve"> </w:t>
      </w:r>
      <w:r>
        <w:rPr>
          <w:sz w:val="24"/>
        </w:rPr>
        <w:t>и должен быть оформлен в виде общего списка в соответствии с ГОСТ Р 7.0.5-2008. Использованная литература, не старше 10 лет с момента публикации, приводится в порядке очерёдности упоминания, в тексте – цифровые ссылки в квадратных скобках [1, 2, 3...]. Список литературы оформляется следующим образом: для книг – фамилии и инициалы авторов, полное название, место издания, название издательства, год издания; страницы; для журнальных статей (или другого периодического издания) – фамилии и инициалы всех авторов, название статьи, полное название журнала (или другого периодического издания), год издания, номер тома, номер выпуска, страницы.</w:t>
      </w:r>
    </w:p>
    <w:p w:rsidR="00D56D01" w:rsidRDefault="009A0D95">
      <w:pPr>
        <w:pStyle w:val="210"/>
        <w:tabs>
          <w:tab w:val="left" w:pos="303"/>
        </w:tabs>
        <w:spacing w:before="0" w:after="0" w:line="274" w:lineRule="exact"/>
        <w:ind w:firstLine="709"/>
        <w:jc w:val="both"/>
        <w:rPr>
          <w:sz w:val="24"/>
        </w:rPr>
      </w:pPr>
      <w:r>
        <w:rPr>
          <w:sz w:val="24"/>
        </w:rPr>
        <w:t>Оргкомитет оставляет за собой право отбора и редактирования присылаемых материалов, а также внесения в текст стилистических изменений без согласования с авторами. Несоответствующие тематике и неправильно оформленные тексты будут отклонены.</w:t>
      </w:r>
    </w:p>
    <w:p w:rsidR="00D56D01" w:rsidRDefault="009A0D95">
      <w:pPr>
        <w:ind w:firstLine="567"/>
        <w:jc w:val="both"/>
        <w:rPr>
          <w:sz w:val="24"/>
        </w:rPr>
      </w:pPr>
      <w:r>
        <w:rPr>
          <w:sz w:val="24"/>
        </w:rPr>
        <w:t xml:space="preserve">По итогам научно-практической конференции будет издан сборник, присваивается международный номер ISBN, УДК, ББК. Информация об опубликованных статьях будет размещена на платформе научной электронной библиотеки (eLIBRARY.ru). Статьи, опубликованные в сборнике, будут проиндексированы в системе Российского индекса научного цитировании (РИНЦ). Присланные материалы пройдут независимую рецензию. </w:t>
      </w:r>
      <w:r>
        <w:rPr>
          <w:spacing w:val="2"/>
          <w:sz w:val="24"/>
        </w:rPr>
        <w:t>По итогам конференции лучшие работы будут опубликованы в журнале «Животноводство и кормопроизводство».</w:t>
      </w:r>
      <w:r>
        <w:rPr>
          <w:sz w:val="24"/>
        </w:rPr>
        <w:t xml:space="preserve"> </w:t>
      </w:r>
    </w:p>
    <w:p w:rsidR="00D259DA" w:rsidRDefault="00D259DA">
      <w:pPr>
        <w:ind w:firstLine="567"/>
        <w:jc w:val="both"/>
        <w:rPr>
          <w:sz w:val="24"/>
        </w:rPr>
      </w:pPr>
    </w:p>
    <w:p w:rsidR="008174E3" w:rsidRPr="008174E3" w:rsidRDefault="008174E3" w:rsidP="008174E3">
      <w:pPr>
        <w:pStyle w:val="36"/>
        <w:tabs>
          <w:tab w:val="left" w:pos="0"/>
        </w:tabs>
        <w:spacing w:after="0" w:line="240" w:lineRule="auto"/>
        <w:ind w:firstLine="709"/>
        <w:jc w:val="both"/>
        <w:rPr>
          <w:rFonts w:cs="Times New Roman"/>
          <w:b/>
          <w:sz w:val="24"/>
          <w:szCs w:val="28"/>
        </w:rPr>
      </w:pPr>
      <w:r w:rsidRPr="008174E3">
        <w:rPr>
          <w:rFonts w:cs="Times New Roman"/>
          <w:b/>
          <w:sz w:val="24"/>
          <w:szCs w:val="28"/>
        </w:rPr>
        <w:t>Материалы, оформленные с нарушением перечисленных требований, к публикации не принимаются!</w:t>
      </w:r>
    </w:p>
    <w:p w:rsidR="008174E3" w:rsidRDefault="008174E3">
      <w:pPr>
        <w:ind w:firstLine="567"/>
        <w:jc w:val="both"/>
        <w:rPr>
          <w:sz w:val="24"/>
        </w:rPr>
      </w:pPr>
    </w:p>
    <w:p w:rsidR="008174E3" w:rsidRDefault="009A0D95" w:rsidP="00D66A20">
      <w:pPr>
        <w:jc w:val="both"/>
        <w:rPr>
          <w:b/>
          <w:sz w:val="24"/>
          <w:szCs w:val="28"/>
        </w:rPr>
      </w:pPr>
      <w:r>
        <w:rPr>
          <w:b/>
          <w:sz w:val="24"/>
        </w:rPr>
        <w:t>Материалы конференции принимаются по электронной почте E-</w:t>
      </w:r>
      <w:proofErr w:type="spellStart"/>
      <w:r>
        <w:rPr>
          <w:b/>
          <w:sz w:val="24"/>
        </w:rPr>
        <w:t>mail</w:t>
      </w:r>
      <w:proofErr w:type="spellEnd"/>
      <w:r>
        <w:rPr>
          <w:b/>
          <w:sz w:val="24"/>
        </w:rPr>
        <w:t xml:space="preserve">: </w:t>
      </w:r>
      <w:hyperlink r:id="rId9" w:history="1">
        <w:r w:rsidR="00D66A20" w:rsidRPr="00C1033E">
          <w:rPr>
            <w:rStyle w:val="ab"/>
            <w:sz w:val="24"/>
          </w:rPr>
          <w:t>i.sivtsova2026@mail.ru</w:t>
        </w:r>
      </w:hyperlink>
      <w:r w:rsidR="00D66A20">
        <w:rPr>
          <w:sz w:val="24"/>
        </w:rPr>
        <w:t xml:space="preserve"> </w:t>
      </w:r>
      <w:r w:rsidR="008174E3" w:rsidRPr="008174E3">
        <w:rPr>
          <w:sz w:val="24"/>
          <w:szCs w:val="28"/>
        </w:rPr>
        <w:t xml:space="preserve">Статья и заявка должны быть присланы в отдельных файлах. В имени файла укажите фамилию первого автора и слова «Статья» или «Заявка». Например: </w:t>
      </w:r>
      <w:r w:rsidR="008174E3" w:rsidRPr="008174E3">
        <w:rPr>
          <w:b/>
          <w:sz w:val="24"/>
          <w:szCs w:val="28"/>
        </w:rPr>
        <w:t>«Иванов. Статья», «Иванов. Заявка».</w:t>
      </w:r>
    </w:p>
    <w:p w:rsidR="00E85C5E" w:rsidRPr="008174E3" w:rsidRDefault="00E85C5E" w:rsidP="008174E3">
      <w:pPr>
        <w:pStyle w:val="36"/>
        <w:tabs>
          <w:tab w:val="left" w:pos="0"/>
        </w:tabs>
        <w:spacing w:after="0" w:line="240" w:lineRule="auto"/>
        <w:jc w:val="both"/>
        <w:rPr>
          <w:rFonts w:cs="Times New Roman"/>
          <w:b/>
          <w:sz w:val="24"/>
          <w:szCs w:val="28"/>
        </w:rPr>
      </w:pPr>
    </w:p>
    <w:p w:rsidR="00D56D01" w:rsidRDefault="009A0D95">
      <w:pPr>
        <w:jc w:val="both"/>
        <w:rPr>
          <w:b/>
          <w:sz w:val="22"/>
        </w:rPr>
      </w:pPr>
      <w:r>
        <w:rPr>
          <w:b/>
          <w:sz w:val="22"/>
        </w:rPr>
        <w:t xml:space="preserve">Контактный телефон: </w:t>
      </w:r>
    </w:p>
    <w:p w:rsidR="00D56D01" w:rsidRPr="009D3FE8" w:rsidRDefault="009A0D95">
      <w:pPr>
        <w:jc w:val="both"/>
        <w:rPr>
          <w:rStyle w:val="ab"/>
          <w:sz w:val="22"/>
        </w:rPr>
      </w:pPr>
      <w:r w:rsidRPr="00534444">
        <w:rPr>
          <w:b/>
          <w:sz w:val="22"/>
        </w:rPr>
        <w:t>Павлова Марина Юрьевна</w:t>
      </w:r>
      <w:r>
        <w:rPr>
          <w:sz w:val="22"/>
        </w:rPr>
        <w:t xml:space="preserve"> – </w:t>
      </w:r>
      <w:r w:rsidR="00534444">
        <w:rPr>
          <w:sz w:val="22"/>
        </w:rPr>
        <w:t xml:space="preserve">к.б.н., </w:t>
      </w:r>
      <w:r>
        <w:rPr>
          <w:sz w:val="22"/>
        </w:rPr>
        <w:t>руководител</w:t>
      </w:r>
      <w:r w:rsidR="00886A5A">
        <w:rPr>
          <w:sz w:val="22"/>
        </w:rPr>
        <w:t>ь</w:t>
      </w:r>
      <w:r>
        <w:rPr>
          <w:sz w:val="22"/>
        </w:rPr>
        <w:t xml:space="preserve"> научно-образо</w:t>
      </w:r>
      <w:r w:rsidR="00D205A2">
        <w:rPr>
          <w:sz w:val="22"/>
        </w:rPr>
        <w:t>вательного центра</w:t>
      </w:r>
      <w:r w:rsidR="00534444">
        <w:rPr>
          <w:sz w:val="22"/>
        </w:rPr>
        <w:t xml:space="preserve">, </w:t>
      </w:r>
      <w:r>
        <w:rPr>
          <w:sz w:val="22"/>
        </w:rPr>
        <w:t xml:space="preserve">Тел. +7(3532)30-83-15. </w:t>
      </w:r>
      <w:r w:rsidR="00D66A20">
        <w:rPr>
          <w:sz w:val="22"/>
        </w:rPr>
        <w:br/>
      </w:r>
      <w:r>
        <w:rPr>
          <w:sz w:val="22"/>
        </w:rPr>
        <w:t>Е</w:t>
      </w:r>
      <w:r w:rsidRPr="00702BA2">
        <w:rPr>
          <w:sz w:val="22"/>
        </w:rPr>
        <w:t>–</w:t>
      </w:r>
      <w:r w:rsidRPr="009972B2">
        <w:rPr>
          <w:sz w:val="22"/>
          <w:lang w:val="en-US"/>
        </w:rPr>
        <w:t>mail</w:t>
      </w:r>
      <w:r w:rsidRPr="00702BA2">
        <w:rPr>
          <w:sz w:val="22"/>
        </w:rPr>
        <w:t xml:space="preserve">: </w:t>
      </w:r>
      <w:hyperlink r:id="rId10" w:history="1">
        <w:r w:rsidRPr="009972B2">
          <w:rPr>
            <w:rStyle w:val="ab"/>
            <w:sz w:val="22"/>
            <w:lang w:val="en-US"/>
          </w:rPr>
          <w:t>nocbst</w:t>
        </w:r>
        <w:r w:rsidRPr="00702BA2">
          <w:rPr>
            <w:rStyle w:val="ab"/>
            <w:sz w:val="22"/>
          </w:rPr>
          <w:t>@</w:t>
        </w:r>
        <w:r w:rsidRPr="009972B2">
          <w:rPr>
            <w:rStyle w:val="ab"/>
            <w:sz w:val="22"/>
            <w:lang w:val="en-US"/>
          </w:rPr>
          <w:t>mail</w:t>
        </w:r>
        <w:r w:rsidRPr="00702BA2">
          <w:rPr>
            <w:rStyle w:val="ab"/>
            <w:sz w:val="22"/>
          </w:rPr>
          <w:t>.</w:t>
        </w:r>
        <w:r w:rsidRPr="009972B2">
          <w:rPr>
            <w:rStyle w:val="ab"/>
            <w:sz w:val="22"/>
            <w:lang w:val="en-US"/>
          </w:rPr>
          <w:t>ru</w:t>
        </w:r>
      </w:hyperlink>
    </w:p>
    <w:p w:rsidR="00A847B5" w:rsidRDefault="00D205A2" w:rsidP="00A847B5">
      <w:pPr>
        <w:jc w:val="both"/>
      </w:pPr>
      <w:r>
        <w:rPr>
          <w:b/>
          <w:sz w:val="22"/>
        </w:rPr>
        <w:t>Сивцова Ирина</w:t>
      </w:r>
      <w:r w:rsidR="00A847B5">
        <w:rPr>
          <w:b/>
          <w:sz w:val="22"/>
        </w:rPr>
        <w:t xml:space="preserve"> Андреевна</w:t>
      </w:r>
      <w:r w:rsidR="00A847B5">
        <w:rPr>
          <w:sz w:val="22"/>
        </w:rPr>
        <w:t xml:space="preserve"> – специалист </w:t>
      </w:r>
      <w:r w:rsidR="003C7B21">
        <w:rPr>
          <w:sz w:val="22"/>
        </w:rPr>
        <w:t>научно-образовательного центра</w:t>
      </w:r>
      <w:r w:rsidR="00A847B5">
        <w:rPr>
          <w:sz w:val="22"/>
        </w:rPr>
        <w:t>,</w:t>
      </w:r>
      <w:r>
        <w:rPr>
          <w:sz w:val="22"/>
        </w:rPr>
        <w:t xml:space="preserve"> </w:t>
      </w:r>
      <w:r w:rsidR="00A847B5">
        <w:rPr>
          <w:sz w:val="22"/>
        </w:rPr>
        <w:t xml:space="preserve">Тел. </w:t>
      </w:r>
      <w:r w:rsidR="00A847B5">
        <w:rPr>
          <w:rStyle w:val="js-phone-number0"/>
          <w:sz w:val="22"/>
        </w:rPr>
        <w:t xml:space="preserve">+7 (3532) </w:t>
      </w:r>
      <w:r w:rsidR="009D3FE8">
        <w:rPr>
          <w:sz w:val="22"/>
        </w:rPr>
        <w:t>30-83-15</w:t>
      </w:r>
      <w:r w:rsidR="00A847B5">
        <w:rPr>
          <w:sz w:val="22"/>
        </w:rPr>
        <w:t xml:space="preserve">, </w:t>
      </w:r>
      <w:r w:rsidR="00D66A20">
        <w:rPr>
          <w:sz w:val="22"/>
        </w:rPr>
        <w:br/>
      </w:r>
      <w:r w:rsidR="00A847B5">
        <w:rPr>
          <w:sz w:val="22"/>
        </w:rPr>
        <w:t>Е–</w:t>
      </w:r>
      <w:proofErr w:type="spellStart"/>
      <w:r w:rsidR="00A847B5">
        <w:rPr>
          <w:sz w:val="22"/>
        </w:rPr>
        <w:t>mail</w:t>
      </w:r>
      <w:proofErr w:type="spellEnd"/>
      <w:r w:rsidR="00A847B5">
        <w:rPr>
          <w:sz w:val="22"/>
        </w:rPr>
        <w:t xml:space="preserve">: </w:t>
      </w:r>
      <w:hyperlink r:id="rId11" w:history="1">
        <w:r w:rsidR="00D66A20" w:rsidRPr="00C1033E">
          <w:rPr>
            <w:rStyle w:val="ab"/>
            <w:sz w:val="24"/>
          </w:rPr>
          <w:t>i.sivtsova2026@mail.ru</w:t>
        </w:r>
      </w:hyperlink>
      <w:r w:rsidR="00D66A20">
        <w:rPr>
          <w:sz w:val="24"/>
        </w:rPr>
        <w:t xml:space="preserve"> </w:t>
      </w:r>
    </w:p>
    <w:p w:rsidR="00E85C5E" w:rsidRDefault="00E85C5E" w:rsidP="00D90E16">
      <w:pPr>
        <w:jc w:val="both"/>
        <w:rPr>
          <w:sz w:val="22"/>
        </w:rPr>
      </w:pPr>
    </w:p>
    <w:p w:rsidR="008607B9" w:rsidRPr="008607B9" w:rsidRDefault="008607B9" w:rsidP="008607B9">
      <w:pPr>
        <w:rPr>
          <w:sz w:val="24"/>
          <w:szCs w:val="28"/>
        </w:rPr>
      </w:pPr>
      <w:r w:rsidRPr="008607B9">
        <w:rPr>
          <w:b/>
          <w:bCs/>
          <w:sz w:val="24"/>
          <w:szCs w:val="28"/>
        </w:rPr>
        <w:t xml:space="preserve">Ответственность сторон: </w:t>
      </w:r>
    </w:p>
    <w:p w:rsidR="008607B9" w:rsidRPr="008607B9" w:rsidRDefault="008607B9" w:rsidP="003107D4">
      <w:pPr>
        <w:jc w:val="both"/>
        <w:rPr>
          <w:sz w:val="24"/>
          <w:szCs w:val="28"/>
        </w:rPr>
      </w:pPr>
      <w:r w:rsidRPr="008607B9">
        <w:rPr>
          <w:sz w:val="24"/>
          <w:szCs w:val="28"/>
        </w:rPr>
        <w:t xml:space="preserve">Оргкомитет вправе отклонить от участия в конференции доклады, полученные позднее </w:t>
      </w:r>
      <w:r w:rsidR="002B7F1D">
        <w:rPr>
          <w:b/>
          <w:bCs/>
          <w:sz w:val="24"/>
          <w:szCs w:val="28"/>
        </w:rPr>
        <w:t>31</w:t>
      </w:r>
      <w:r w:rsidRPr="008607B9">
        <w:rPr>
          <w:b/>
          <w:bCs/>
          <w:sz w:val="24"/>
          <w:szCs w:val="28"/>
        </w:rPr>
        <w:t xml:space="preserve"> </w:t>
      </w:r>
      <w:r w:rsidR="002B7F1D">
        <w:rPr>
          <w:b/>
          <w:bCs/>
          <w:sz w:val="24"/>
          <w:szCs w:val="28"/>
        </w:rPr>
        <w:t>октября</w:t>
      </w:r>
      <w:r w:rsidRPr="008607B9">
        <w:rPr>
          <w:b/>
          <w:bCs/>
          <w:sz w:val="24"/>
          <w:szCs w:val="28"/>
        </w:rPr>
        <w:t xml:space="preserve"> 202</w:t>
      </w:r>
      <w:r w:rsidR="00D205A2" w:rsidRPr="00D205A2">
        <w:rPr>
          <w:b/>
          <w:bCs/>
          <w:sz w:val="24"/>
          <w:szCs w:val="28"/>
        </w:rPr>
        <w:t>6</w:t>
      </w:r>
      <w:r w:rsidRPr="008607B9">
        <w:rPr>
          <w:b/>
          <w:bCs/>
          <w:sz w:val="24"/>
          <w:szCs w:val="28"/>
        </w:rPr>
        <w:t xml:space="preserve"> г</w:t>
      </w:r>
      <w:r w:rsidRPr="008607B9">
        <w:rPr>
          <w:sz w:val="24"/>
          <w:szCs w:val="28"/>
        </w:rPr>
        <w:t xml:space="preserve">, либо представленные с нарушением предъявляемых требований. </w:t>
      </w:r>
    </w:p>
    <w:p w:rsidR="008607B9" w:rsidRDefault="008607B9" w:rsidP="008607B9">
      <w:pPr>
        <w:jc w:val="both"/>
        <w:rPr>
          <w:sz w:val="24"/>
          <w:szCs w:val="28"/>
        </w:rPr>
      </w:pPr>
      <w:r w:rsidRPr="008607B9">
        <w:rPr>
          <w:sz w:val="24"/>
          <w:szCs w:val="28"/>
        </w:rPr>
        <w:t>За содержание статьи (точность приводимых в рукописи цитат, фактов, статистических данных) ответственность несёт автор.</w:t>
      </w:r>
    </w:p>
    <w:p w:rsidR="008607B9" w:rsidRDefault="008607B9" w:rsidP="008607B9">
      <w:pPr>
        <w:jc w:val="both"/>
        <w:rPr>
          <w:sz w:val="20"/>
        </w:rPr>
      </w:pPr>
    </w:p>
    <w:p w:rsidR="00E85C5E" w:rsidRDefault="00E85C5E" w:rsidP="008607B9">
      <w:pPr>
        <w:jc w:val="both"/>
        <w:rPr>
          <w:sz w:val="20"/>
        </w:rPr>
      </w:pPr>
    </w:p>
    <w:p w:rsidR="00E85C5E" w:rsidRPr="008607B9" w:rsidRDefault="00E85C5E" w:rsidP="008607B9">
      <w:pPr>
        <w:jc w:val="both"/>
        <w:rPr>
          <w:sz w:val="20"/>
        </w:rPr>
      </w:pPr>
    </w:p>
    <w:p w:rsidR="008607B9" w:rsidRPr="00D90E16" w:rsidRDefault="009A0D95" w:rsidP="00D90E16">
      <w:pPr>
        <w:jc w:val="both"/>
        <w:rPr>
          <w:i/>
          <w:sz w:val="24"/>
          <w:szCs w:val="24"/>
        </w:rPr>
      </w:pPr>
      <w:r w:rsidRPr="00D90E16">
        <w:rPr>
          <w:i/>
          <w:spacing w:val="-6"/>
          <w:sz w:val="24"/>
          <w:szCs w:val="24"/>
        </w:rPr>
        <w:t xml:space="preserve">Мы будем очень благодарны Вам за сообщение информации о нашей конференции коллегам </w:t>
      </w:r>
      <w:r w:rsidR="00D90E16">
        <w:rPr>
          <w:i/>
          <w:spacing w:val="-6"/>
          <w:sz w:val="24"/>
          <w:szCs w:val="24"/>
        </w:rPr>
        <w:br/>
      </w:r>
      <w:r w:rsidRPr="00D90E16">
        <w:rPr>
          <w:i/>
          <w:spacing w:val="-6"/>
          <w:sz w:val="24"/>
          <w:szCs w:val="24"/>
        </w:rPr>
        <w:t>и заинтересованным лицам.</w:t>
      </w:r>
    </w:p>
    <w:p w:rsidR="00D56D01" w:rsidRPr="008607B9" w:rsidRDefault="009A0D95" w:rsidP="008607B9">
      <w:pPr>
        <w:jc w:val="center"/>
        <w:rPr>
          <w:i/>
        </w:rPr>
      </w:pPr>
      <w:r w:rsidRPr="008607B9">
        <w:rPr>
          <w:i/>
        </w:rPr>
        <w:br w:type="page"/>
      </w:r>
    </w:p>
    <w:p w:rsidR="00D56D01" w:rsidRDefault="009A0D95">
      <w:pPr>
        <w:jc w:val="right"/>
        <w:rPr>
          <w:i/>
        </w:rPr>
      </w:pPr>
      <w:r>
        <w:rPr>
          <w:i/>
        </w:rPr>
        <w:lastRenderedPageBreak/>
        <w:t>Приложение</w:t>
      </w:r>
    </w:p>
    <w:p w:rsidR="00D56D01" w:rsidRDefault="00D56D01">
      <w:pPr>
        <w:jc w:val="right"/>
        <w:rPr>
          <w:i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68"/>
      </w:tblGrid>
      <w:tr w:rsidR="00D56D01">
        <w:trPr>
          <w:trHeight w:val="162"/>
        </w:trPr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56D01" w:rsidRDefault="009A0D95">
            <w:pPr>
              <w:jc w:val="center"/>
              <w:rPr>
                <w:b/>
              </w:rPr>
            </w:pPr>
            <w:r>
              <w:t xml:space="preserve"> </w:t>
            </w:r>
            <w:r>
              <w:rPr>
                <w:b/>
              </w:rPr>
              <w:t>Образец оформления статей:</w:t>
            </w:r>
          </w:p>
        </w:tc>
      </w:tr>
      <w:tr w:rsidR="00D56D01">
        <w:tc>
          <w:tcPr>
            <w:tcW w:w="10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6D01" w:rsidRPr="00534444" w:rsidRDefault="009A0D95" w:rsidP="00534444">
            <w:pPr>
              <w:ind w:left="589"/>
              <w:rPr>
                <w:caps/>
                <w:sz w:val="24"/>
              </w:rPr>
            </w:pPr>
            <w:r w:rsidRPr="00534444">
              <w:rPr>
                <w:caps/>
                <w:sz w:val="24"/>
              </w:rPr>
              <w:t>УДК 632.95.028</w:t>
            </w:r>
          </w:p>
          <w:p w:rsidR="00D56D01" w:rsidRPr="00534444" w:rsidRDefault="00D56D01">
            <w:pPr>
              <w:rPr>
                <w:caps/>
                <w:sz w:val="24"/>
                <w:szCs w:val="24"/>
              </w:rPr>
            </w:pPr>
          </w:p>
          <w:p w:rsidR="00D56D01" w:rsidRPr="00534444" w:rsidRDefault="009A0D95">
            <w:pPr>
              <w:jc w:val="center"/>
              <w:rPr>
                <w:b/>
                <w:caps/>
                <w:sz w:val="24"/>
                <w:szCs w:val="24"/>
              </w:rPr>
            </w:pPr>
            <w:r w:rsidRPr="00534444">
              <w:rPr>
                <w:b/>
                <w:caps/>
                <w:sz w:val="24"/>
                <w:szCs w:val="24"/>
              </w:rPr>
              <w:t>ОПЫТ ПРАКТИЧЕСКОГО ПРИМЕНЕНИЯ пРИНЦИПОВ БИОЛОГИЧЕСКОГО ЗЕМЛЕДЕЛИЯ НА ВИНОГРАДНИКАХ тАМАНИ</w:t>
            </w:r>
          </w:p>
          <w:p w:rsidR="00D56D01" w:rsidRPr="00534444" w:rsidRDefault="00D56D01">
            <w:pPr>
              <w:jc w:val="center"/>
              <w:rPr>
                <w:b/>
                <w:caps/>
                <w:sz w:val="24"/>
                <w:szCs w:val="24"/>
              </w:rPr>
            </w:pPr>
          </w:p>
          <w:p w:rsidR="00D56D01" w:rsidRPr="00534444" w:rsidRDefault="009A0D95">
            <w:pPr>
              <w:jc w:val="center"/>
              <w:rPr>
                <w:i/>
                <w:caps/>
                <w:sz w:val="24"/>
                <w:szCs w:val="24"/>
              </w:rPr>
            </w:pPr>
            <w:r w:rsidRPr="00534444">
              <w:rPr>
                <w:b/>
                <w:sz w:val="24"/>
                <w:szCs w:val="24"/>
              </w:rPr>
              <w:t>Воробьева Т.Н.,</w:t>
            </w:r>
            <w:r w:rsidRPr="00534444">
              <w:rPr>
                <w:sz w:val="24"/>
                <w:szCs w:val="24"/>
              </w:rPr>
              <w:t xml:space="preserve"> </w:t>
            </w:r>
            <w:r w:rsidRPr="00534444">
              <w:rPr>
                <w:i/>
                <w:sz w:val="24"/>
                <w:szCs w:val="24"/>
              </w:rPr>
              <w:t xml:space="preserve">д-р с.-х. наук, </w:t>
            </w:r>
            <w:r w:rsidRPr="00534444">
              <w:rPr>
                <w:b/>
                <w:sz w:val="24"/>
                <w:szCs w:val="24"/>
              </w:rPr>
              <w:t>Волкова А.А.,</w:t>
            </w:r>
            <w:r w:rsidRPr="00534444">
              <w:rPr>
                <w:sz w:val="24"/>
                <w:szCs w:val="24"/>
              </w:rPr>
              <w:t xml:space="preserve"> </w:t>
            </w:r>
            <w:r w:rsidRPr="00534444">
              <w:rPr>
                <w:i/>
                <w:sz w:val="24"/>
                <w:szCs w:val="24"/>
              </w:rPr>
              <w:t>канд. с.-х. наук,</w:t>
            </w:r>
          </w:p>
          <w:p w:rsidR="00D56D01" w:rsidRPr="00534444" w:rsidRDefault="009A0D95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534444">
              <w:rPr>
                <w:i/>
                <w:sz w:val="24"/>
                <w:szCs w:val="24"/>
              </w:rPr>
              <w:t xml:space="preserve">Федеральное государственное бюджетное научное учреждение </w:t>
            </w:r>
          </w:p>
          <w:p w:rsidR="00D56D01" w:rsidRPr="00534444" w:rsidRDefault="009A0D95">
            <w:pPr>
              <w:widowControl w:val="0"/>
              <w:jc w:val="center"/>
              <w:rPr>
                <w:i/>
                <w:sz w:val="24"/>
                <w:szCs w:val="24"/>
              </w:rPr>
            </w:pPr>
            <w:r w:rsidRPr="00534444">
              <w:rPr>
                <w:i/>
                <w:sz w:val="24"/>
                <w:szCs w:val="24"/>
              </w:rPr>
              <w:t>"</w:t>
            </w:r>
            <w:proofErr w:type="gramStart"/>
            <w:r w:rsidRPr="00534444">
              <w:rPr>
                <w:i/>
                <w:sz w:val="24"/>
                <w:szCs w:val="24"/>
              </w:rPr>
              <w:t>Северо-Кавказский</w:t>
            </w:r>
            <w:proofErr w:type="gramEnd"/>
            <w:r w:rsidRPr="00534444">
              <w:rPr>
                <w:i/>
                <w:sz w:val="24"/>
                <w:szCs w:val="24"/>
              </w:rPr>
              <w:t xml:space="preserve"> зональный научно-исследовательский институт садоводства и виноградарства" (Краснодар)</w:t>
            </w:r>
          </w:p>
          <w:p w:rsidR="00D56D01" w:rsidRPr="00534444" w:rsidRDefault="00D56D01">
            <w:pPr>
              <w:widowControl w:val="0"/>
              <w:jc w:val="center"/>
              <w:rPr>
                <w:sz w:val="24"/>
                <w:szCs w:val="24"/>
              </w:rPr>
            </w:pPr>
          </w:p>
          <w:p w:rsidR="00D56D01" w:rsidRPr="00534444" w:rsidRDefault="009A0D95">
            <w:pPr>
              <w:jc w:val="center"/>
              <w:rPr>
                <w:i/>
                <w:sz w:val="24"/>
                <w:szCs w:val="24"/>
              </w:rPr>
            </w:pPr>
            <w:r w:rsidRPr="00534444">
              <w:rPr>
                <w:b/>
                <w:sz w:val="24"/>
                <w:szCs w:val="24"/>
              </w:rPr>
              <w:t>Ю.А. Ветер</w:t>
            </w:r>
            <w:r w:rsidRPr="00534444">
              <w:rPr>
                <w:sz w:val="24"/>
                <w:szCs w:val="24"/>
              </w:rPr>
              <w:t xml:space="preserve">, </w:t>
            </w:r>
            <w:r w:rsidRPr="00534444">
              <w:rPr>
                <w:i/>
                <w:sz w:val="24"/>
                <w:szCs w:val="24"/>
              </w:rPr>
              <w:t>канд. с.-х. наук</w:t>
            </w:r>
          </w:p>
          <w:p w:rsidR="00D56D01" w:rsidRPr="00534444" w:rsidRDefault="009A0D95">
            <w:pPr>
              <w:jc w:val="center"/>
              <w:rPr>
                <w:i/>
                <w:sz w:val="24"/>
                <w:szCs w:val="24"/>
              </w:rPr>
            </w:pPr>
            <w:r w:rsidRPr="00534444">
              <w:rPr>
                <w:i/>
                <w:sz w:val="24"/>
                <w:szCs w:val="24"/>
              </w:rPr>
              <w:t>ООО АФ «Мирный» Темрюкского района (Краснодарский край)</w:t>
            </w:r>
          </w:p>
          <w:p w:rsidR="00D56D01" w:rsidRPr="00534444" w:rsidRDefault="00D56D01">
            <w:pPr>
              <w:widowControl w:val="0"/>
              <w:jc w:val="both"/>
              <w:rPr>
                <w:i/>
                <w:sz w:val="24"/>
                <w:szCs w:val="24"/>
              </w:rPr>
            </w:pPr>
          </w:p>
          <w:p w:rsidR="00D56D01" w:rsidRPr="00534444" w:rsidRDefault="009A0D95">
            <w:pPr>
              <w:ind w:firstLine="567"/>
              <w:jc w:val="both"/>
              <w:rPr>
                <w:sz w:val="24"/>
                <w:szCs w:val="24"/>
              </w:rPr>
            </w:pPr>
            <w:r w:rsidRPr="00534444">
              <w:rPr>
                <w:b/>
                <w:i/>
                <w:sz w:val="24"/>
                <w:szCs w:val="24"/>
              </w:rPr>
              <w:t>Аннотация.</w:t>
            </w:r>
            <w:r w:rsidRPr="00534444">
              <w:rPr>
                <w:i/>
                <w:sz w:val="24"/>
                <w:szCs w:val="24"/>
              </w:rPr>
              <w:t xml:space="preserve"> </w:t>
            </w:r>
            <w:r w:rsidRPr="00534444">
              <w:rPr>
                <w:sz w:val="24"/>
                <w:szCs w:val="24"/>
              </w:rPr>
              <w:t xml:space="preserve">Показаны результаты практического применения новых агроприемов на промышленных виноградниках. Представлена </w:t>
            </w:r>
            <w:r w:rsidRPr="00534444">
              <w:rPr>
                <w:spacing w:val="-6"/>
                <w:sz w:val="24"/>
                <w:szCs w:val="24"/>
              </w:rPr>
              <w:t>хозяйственная состоятельность, экономическая значимость и эффективность внедренных в хозяйстве разработок на фоне инновационной агробиотехнологии обработки и сезонного содержания почвы междурядий виноградных кустов с применением ЭМ-технологии.</w:t>
            </w:r>
          </w:p>
          <w:p w:rsidR="00D56D01" w:rsidRPr="00534444" w:rsidRDefault="009A0D95" w:rsidP="00534444">
            <w:pPr>
              <w:pStyle w:val="a3"/>
              <w:spacing w:beforeAutospacing="0" w:afterAutospacing="0"/>
              <w:ind w:firstLine="567"/>
              <w:jc w:val="both"/>
              <w:rPr>
                <w:szCs w:val="24"/>
              </w:rPr>
            </w:pPr>
            <w:r w:rsidRPr="00534444">
              <w:rPr>
                <w:b/>
                <w:i/>
                <w:szCs w:val="24"/>
              </w:rPr>
              <w:t>Ключевые слова:</w:t>
            </w:r>
            <w:r w:rsidRPr="00534444">
              <w:rPr>
                <w:szCs w:val="24"/>
              </w:rPr>
              <w:t xml:space="preserve"> виноградник, агробиотехнология, зеленые удобрения, пестициды, эффективные микроорганизмы, содержание почвы</w:t>
            </w:r>
          </w:p>
          <w:p w:rsidR="00D56D01" w:rsidRPr="00534444" w:rsidRDefault="00D56D01" w:rsidP="00534444">
            <w:pPr>
              <w:pStyle w:val="a3"/>
              <w:spacing w:beforeAutospacing="0" w:afterAutospacing="0"/>
              <w:ind w:firstLine="567"/>
              <w:jc w:val="both"/>
              <w:rPr>
                <w:spacing w:val="-2"/>
                <w:szCs w:val="24"/>
              </w:rPr>
            </w:pPr>
          </w:p>
          <w:p w:rsidR="00D56D01" w:rsidRDefault="009A0D95" w:rsidP="00534444">
            <w:pPr>
              <w:pStyle w:val="a3"/>
              <w:widowControl w:val="0"/>
              <w:spacing w:beforeAutospacing="0" w:afterAutospacing="0"/>
              <w:ind w:firstLine="567"/>
              <w:jc w:val="both"/>
              <w:rPr>
                <w:spacing w:val="-2"/>
                <w:sz w:val="23"/>
              </w:rPr>
            </w:pPr>
            <w:r w:rsidRPr="00534444">
              <w:rPr>
                <w:b/>
                <w:i/>
                <w:szCs w:val="24"/>
              </w:rPr>
              <w:t>Введение.</w:t>
            </w:r>
            <w:r w:rsidRPr="00534444">
              <w:rPr>
                <w:szCs w:val="24"/>
              </w:rPr>
              <w:t xml:space="preserve"> Экологически безопасное выращивание гигиенически чистого винограда и производство высококачественной продукции виноделия является сложной многофакторной </w:t>
            </w:r>
            <w:r w:rsidRPr="00534444">
              <w:rPr>
                <w:spacing w:val="-6"/>
                <w:szCs w:val="24"/>
              </w:rPr>
              <w:t>проблемой, требующей для решения комплексного научно-практического подхода. При этом должны учитываться</w:t>
            </w:r>
            <w:r w:rsidRPr="00534444">
              <w:rPr>
                <w:szCs w:val="24"/>
              </w:rPr>
              <w:t xml:space="preserve"> специфика условий отраслевого производства и необходимость его перспективного развития. Решение научно-практических задач этой актуальной проблемы современности обеспечивает повышение качества и конкурентоспособности как столового, так и технического винограда, выращиваемого для его винодельческой переработки [1, 2].</w:t>
            </w:r>
            <w:r>
              <w:t xml:space="preserve"> </w:t>
            </w:r>
          </w:p>
        </w:tc>
      </w:tr>
    </w:tbl>
    <w:p w:rsidR="00D56D01" w:rsidRDefault="00D56D01">
      <w:pPr>
        <w:pStyle w:val="10"/>
        <w:spacing w:line="420" w:lineRule="atLeast"/>
        <w:jc w:val="left"/>
        <w:rPr>
          <w:b w:val="0"/>
          <w:sz w:val="28"/>
        </w:rPr>
      </w:pPr>
    </w:p>
    <w:p w:rsidR="00D56D01" w:rsidRDefault="009A0D95">
      <w:pPr>
        <w:rPr>
          <w:rFonts w:ascii="Montserrat" w:hAnsi="Montserrat"/>
          <w:color w:val="484848"/>
        </w:rPr>
      </w:pPr>
      <w:r>
        <w:rPr>
          <w:rFonts w:ascii="Montserrat" w:hAnsi="Montserrat"/>
          <w:color w:val="484848"/>
        </w:rPr>
        <w:br w:type="page"/>
      </w:r>
    </w:p>
    <w:p w:rsidR="00D56D01" w:rsidRDefault="00A82D63">
      <w:pPr>
        <w:jc w:val="right"/>
        <w:rPr>
          <w:rFonts w:ascii="Montserrat" w:hAnsi="Montserrat"/>
          <w:color w:val="484848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5BD9B75B" wp14:editId="4A5C03BC">
            <wp:simplePos x="0" y="0"/>
            <wp:positionH relativeFrom="column">
              <wp:posOffset>-184785</wp:posOffset>
            </wp:positionH>
            <wp:positionV relativeFrom="paragraph">
              <wp:posOffset>-1270</wp:posOffset>
            </wp:positionV>
            <wp:extent cx="752475" cy="1128395"/>
            <wp:effectExtent l="0" t="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82D63" w:rsidRDefault="00A82D63" w:rsidP="00A82D63">
      <w:pPr>
        <w:jc w:val="center"/>
        <w:rPr>
          <w:b/>
        </w:rPr>
      </w:pPr>
      <w:r w:rsidRPr="008C1F92">
        <w:rPr>
          <w:b/>
        </w:rPr>
        <w:t xml:space="preserve">ЗАЯВКА </w:t>
      </w:r>
      <w:r>
        <w:rPr>
          <w:b/>
        </w:rPr>
        <w:t xml:space="preserve">НА </w:t>
      </w:r>
      <w:r w:rsidRPr="008C1F92">
        <w:rPr>
          <w:b/>
        </w:rPr>
        <w:t>УЧАСТ</w:t>
      </w:r>
      <w:r>
        <w:rPr>
          <w:b/>
        </w:rPr>
        <w:t>ИЕ</w:t>
      </w:r>
    </w:p>
    <w:p w:rsidR="00A82D63" w:rsidRDefault="00A82D63" w:rsidP="00A82D63">
      <w:pPr>
        <w:jc w:val="center"/>
        <w:rPr>
          <w:b/>
        </w:rPr>
      </w:pPr>
    </w:p>
    <w:p w:rsidR="00A82D63" w:rsidRPr="00975E5D" w:rsidRDefault="00D205A2" w:rsidP="00A82D63">
      <w:pPr>
        <w:spacing w:line="276" w:lineRule="auto"/>
        <w:jc w:val="center"/>
      </w:pPr>
      <w:proofErr w:type="gramStart"/>
      <w:r>
        <w:rPr>
          <w:szCs w:val="28"/>
        </w:rPr>
        <w:t>I</w:t>
      </w:r>
      <w:r>
        <w:rPr>
          <w:szCs w:val="28"/>
          <w:lang w:val="en-US"/>
        </w:rPr>
        <w:t>V</w:t>
      </w:r>
      <w:r w:rsidRPr="00D205A2">
        <w:t xml:space="preserve"> </w:t>
      </w:r>
      <w:r w:rsidR="00A82D63" w:rsidRPr="00975E5D">
        <w:t xml:space="preserve"> Всероссийск</w:t>
      </w:r>
      <w:r w:rsidR="00A82D63">
        <w:t>ая</w:t>
      </w:r>
      <w:proofErr w:type="gramEnd"/>
      <w:r w:rsidR="00A82D63" w:rsidRPr="00975E5D">
        <w:t xml:space="preserve"> молодежн</w:t>
      </w:r>
      <w:r w:rsidR="00A82D63">
        <w:t>ая</w:t>
      </w:r>
      <w:r w:rsidR="00A82D63" w:rsidRPr="00975E5D">
        <w:t xml:space="preserve"> научно-практической конференци</w:t>
      </w:r>
      <w:r w:rsidR="00A82D63">
        <w:t>я</w:t>
      </w:r>
      <w:r w:rsidR="00A82D63" w:rsidRPr="00975E5D">
        <w:t xml:space="preserve"> </w:t>
      </w:r>
    </w:p>
    <w:p w:rsidR="00A82D63" w:rsidRPr="00975E5D" w:rsidRDefault="00A82D63" w:rsidP="00A82D63">
      <w:pPr>
        <w:spacing w:line="276" w:lineRule="auto"/>
        <w:jc w:val="center"/>
      </w:pPr>
      <w:r w:rsidRPr="00975E5D">
        <w:rPr>
          <w:b/>
        </w:rPr>
        <w:t>«Наука будущего — наука молодых»</w:t>
      </w:r>
      <w:r w:rsidRPr="00975E5D">
        <w:t xml:space="preserve">, </w:t>
      </w:r>
    </w:p>
    <w:p w:rsidR="00D205A2" w:rsidRDefault="00D205A2" w:rsidP="00D205A2">
      <w:pPr>
        <w:jc w:val="center"/>
      </w:pPr>
      <w:proofErr w:type="gramStart"/>
      <w:r>
        <w:t>посвященной</w:t>
      </w:r>
      <w:proofErr w:type="gramEnd"/>
      <w:r>
        <w:t xml:space="preserve"> памяти Заслуженного работника сельского хозяйства РФ, </w:t>
      </w:r>
    </w:p>
    <w:p w:rsidR="00D205A2" w:rsidRDefault="00D205A2" w:rsidP="00D205A2">
      <w:pPr>
        <w:jc w:val="center"/>
      </w:pPr>
      <w:proofErr w:type="gramStart"/>
      <w:r>
        <w:t>доктора</w:t>
      </w:r>
      <w:proofErr w:type="gramEnd"/>
      <w:r>
        <w:t xml:space="preserve"> сельскохозяйственных наук, Александра Григорьевича </w:t>
      </w:r>
      <w:proofErr w:type="spellStart"/>
      <w:r>
        <w:t>Зелепухина</w:t>
      </w:r>
      <w:proofErr w:type="spellEnd"/>
    </w:p>
    <w:p w:rsidR="00D259DA" w:rsidRDefault="00D259DA" w:rsidP="00A82D63">
      <w:pPr>
        <w:jc w:val="center"/>
      </w:pPr>
    </w:p>
    <w:p w:rsidR="00A82D63" w:rsidRPr="006F78F7" w:rsidRDefault="00D205A2" w:rsidP="00A82D63">
      <w:pPr>
        <w:jc w:val="center"/>
        <w:rPr>
          <w:b/>
        </w:rPr>
      </w:pPr>
      <w:r w:rsidRPr="0091405E">
        <w:rPr>
          <w:b/>
        </w:rPr>
        <w:t>11-12</w:t>
      </w:r>
      <w:r w:rsidR="00A82D63" w:rsidRPr="006F78F7">
        <w:rPr>
          <w:b/>
        </w:rPr>
        <w:t xml:space="preserve"> ноября </w:t>
      </w:r>
    </w:p>
    <w:p w:rsidR="00A82D63" w:rsidRDefault="00A82D63" w:rsidP="00A82D63"/>
    <w:p w:rsidR="0041312F" w:rsidRPr="0041312F" w:rsidRDefault="0041312F" w:rsidP="0041312F">
      <w:pPr>
        <w:jc w:val="center"/>
        <w:rPr>
          <w:b/>
          <w:i/>
        </w:rPr>
      </w:pPr>
      <w:r w:rsidRPr="0041312F">
        <w:rPr>
          <w:b/>
          <w:i/>
        </w:rPr>
        <w:t>(заполняется отдельно на каждого автора)</w:t>
      </w:r>
    </w:p>
    <w:p w:rsidR="0041312F" w:rsidRPr="0041312F" w:rsidRDefault="0041312F" w:rsidP="0041312F">
      <w:pPr>
        <w:jc w:val="center"/>
        <w:rPr>
          <w:b/>
          <w:i/>
        </w:rPr>
      </w:pPr>
    </w:p>
    <w:tbl>
      <w:tblPr>
        <w:tblStyle w:val="af8"/>
        <w:tblW w:w="5000" w:type="pct"/>
        <w:tblLook w:val="04A0" w:firstRow="1" w:lastRow="0" w:firstColumn="1" w:lastColumn="0" w:noHBand="0" w:noVBand="1"/>
      </w:tblPr>
      <w:tblGrid>
        <w:gridCol w:w="5239"/>
        <w:gridCol w:w="5239"/>
      </w:tblGrid>
      <w:tr w:rsidR="0041312F" w:rsidRPr="0041312F" w:rsidTr="0041312F">
        <w:tc>
          <w:tcPr>
            <w:tcW w:w="5000" w:type="pct"/>
            <w:gridSpan w:val="2"/>
          </w:tcPr>
          <w:p w:rsidR="0041312F" w:rsidRPr="0041312F" w:rsidRDefault="0041312F" w:rsidP="0041312F">
            <w:pPr>
              <w:jc w:val="center"/>
              <w:rPr>
                <w:rFonts w:ascii="Times New Roman" w:hAnsi="Times New Roman"/>
                <w:b/>
              </w:rPr>
            </w:pPr>
            <w:r w:rsidRPr="0041312F">
              <w:rPr>
                <w:rFonts w:ascii="Times New Roman" w:hAnsi="Times New Roman"/>
                <w:b/>
              </w:rPr>
              <w:t>Информация об участнике</w:t>
            </w: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ФИО участника полностью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tabs>
                <w:tab w:val="left" w:pos="0"/>
              </w:tabs>
              <w:suppressAutoHyphens/>
              <w:ind w:firstLine="34"/>
              <w:rPr>
                <w:rFonts w:ascii="Times New Roman" w:hAnsi="Times New Roman"/>
                <w:szCs w:val="28"/>
              </w:rPr>
            </w:pPr>
            <w:r w:rsidRPr="0041312F">
              <w:rPr>
                <w:rFonts w:ascii="Times New Roman" w:hAnsi="Times New Roman"/>
                <w:szCs w:val="28"/>
              </w:rPr>
              <w:t>Ученая степень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tabs>
                <w:tab w:val="left" w:pos="0"/>
              </w:tabs>
              <w:suppressAutoHyphens/>
              <w:ind w:firstLine="34"/>
              <w:rPr>
                <w:rFonts w:ascii="Times New Roman" w:hAnsi="Times New Roman"/>
                <w:szCs w:val="28"/>
              </w:rPr>
            </w:pPr>
            <w:r w:rsidRPr="0041312F">
              <w:rPr>
                <w:rFonts w:ascii="Times New Roman" w:hAnsi="Times New Roman"/>
                <w:szCs w:val="28"/>
              </w:rPr>
              <w:t>Ученое звание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 xml:space="preserve">Ступень обучения </w:t>
            </w:r>
          </w:p>
          <w:p w:rsidR="0041312F" w:rsidRPr="0041312F" w:rsidRDefault="0041312F" w:rsidP="0041312F">
            <w:pPr>
              <w:rPr>
                <w:rFonts w:ascii="Times New Roman" w:hAnsi="Times New Roman"/>
                <w:i/>
              </w:rPr>
            </w:pPr>
            <w:r w:rsidRPr="0041312F">
              <w:rPr>
                <w:rFonts w:ascii="Times New Roman" w:hAnsi="Times New Roman"/>
                <w:i/>
                <w:sz w:val="24"/>
              </w:rPr>
              <w:t>(бакалавриат, специалитет, магистратура, аспирантура)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Для студентов, магистрантов, аспирантов – курс, направление подготовки (специальность)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Телефон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Электронная почта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5000" w:type="pct"/>
            <w:gridSpan w:val="2"/>
          </w:tcPr>
          <w:p w:rsidR="0041312F" w:rsidRPr="0041312F" w:rsidRDefault="0041312F" w:rsidP="00EE108E">
            <w:pPr>
              <w:jc w:val="center"/>
              <w:rPr>
                <w:rFonts w:ascii="Times New Roman" w:hAnsi="Times New Roman"/>
                <w:b/>
              </w:rPr>
            </w:pPr>
            <w:r w:rsidRPr="0041312F">
              <w:rPr>
                <w:rFonts w:ascii="Times New Roman" w:hAnsi="Times New Roman"/>
                <w:b/>
              </w:rPr>
              <w:t xml:space="preserve">Данные о месте </w:t>
            </w:r>
            <w:r w:rsidR="00EE108E" w:rsidRPr="0041312F">
              <w:rPr>
                <w:rFonts w:ascii="Times New Roman" w:hAnsi="Times New Roman"/>
                <w:b/>
              </w:rPr>
              <w:t xml:space="preserve">работы </w:t>
            </w:r>
            <w:r w:rsidRPr="0041312F">
              <w:rPr>
                <w:rFonts w:ascii="Times New Roman" w:hAnsi="Times New Roman"/>
                <w:b/>
              </w:rPr>
              <w:t>(</w:t>
            </w:r>
            <w:r w:rsidR="00EE108E" w:rsidRPr="0041312F">
              <w:rPr>
                <w:rFonts w:ascii="Times New Roman" w:hAnsi="Times New Roman"/>
                <w:b/>
              </w:rPr>
              <w:t>обучения</w:t>
            </w:r>
            <w:r w:rsidRPr="0041312F">
              <w:rPr>
                <w:rFonts w:ascii="Times New Roman" w:hAnsi="Times New Roman"/>
                <w:b/>
              </w:rPr>
              <w:t>)</w:t>
            </w: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Краткое наименование образовательной организации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 xml:space="preserve">Полное наименование образовательной организации 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Субъект РФ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EE108E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 xml:space="preserve">Город </w:t>
            </w:r>
            <w:r w:rsidR="00EE108E">
              <w:rPr>
                <w:rFonts w:ascii="Times New Roman" w:hAnsi="Times New Roman"/>
              </w:rPr>
              <w:t>(населенный пункт)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5000" w:type="pct"/>
            <w:gridSpan w:val="2"/>
          </w:tcPr>
          <w:p w:rsidR="0041312F" w:rsidRPr="0041312F" w:rsidRDefault="0041312F" w:rsidP="0041312F">
            <w:pPr>
              <w:jc w:val="center"/>
              <w:rPr>
                <w:rFonts w:ascii="Times New Roman" w:hAnsi="Times New Roman"/>
                <w:b/>
              </w:rPr>
            </w:pPr>
            <w:r w:rsidRPr="0041312F">
              <w:rPr>
                <w:rFonts w:ascii="Times New Roman" w:hAnsi="Times New Roman"/>
                <w:b/>
              </w:rPr>
              <w:t>Информация о работе представленной на конференцию</w:t>
            </w: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Тема доклада</w:t>
            </w:r>
          </w:p>
          <w:p w:rsidR="0041312F" w:rsidRPr="0041312F" w:rsidRDefault="0041312F" w:rsidP="0041312F">
            <w:pPr>
              <w:rPr>
                <w:rFonts w:ascii="Times New Roman" w:hAnsi="Times New Roman"/>
                <w:i/>
              </w:rPr>
            </w:pPr>
            <w:r w:rsidRPr="0041312F">
              <w:rPr>
                <w:rFonts w:ascii="Times New Roman" w:hAnsi="Times New Roman"/>
                <w:i/>
                <w:sz w:val="24"/>
              </w:rPr>
              <w:t>(Название не должно быть написано ЗАГЛАВНЫМИ БУКВАМИ)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Секция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886A5A" w:rsidRPr="0041312F" w:rsidRDefault="0041312F" w:rsidP="00886A5A">
            <w:pPr>
              <w:rPr>
                <w:rFonts w:ascii="Times New Roman" w:hAnsi="Times New Roman"/>
              </w:rPr>
            </w:pPr>
            <w:r w:rsidRPr="0041312F">
              <w:rPr>
                <w:rFonts w:ascii="Times New Roman" w:hAnsi="Times New Roman"/>
              </w:rPr>
              <w:t>Форма участия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  <w:tr w:rsidR="0041312F" w:rsidRPr="0041312F" w:rsidTr="0041312F">
        <w:tc>
          <w:tcPr>
            <w:tcW w:w="2500" w:type="pct"/>
          </w:tcPr>
          <w:p w:rsidR="0041312F" w:rsidRPr="0041312F" w:rsidRDefault="00EE108E" w:rsidP="00D205A2">
            <w:pPr>
              <w:tabs>
                <w:tab w:val="left" w:pos="0"/>
              </w:tabs>
              <w:suppressAutoHyphens/>
              <w:ind w:firstLine="34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Даю свое с</w:t>
            </w:r>
            <w:r w:rsidR="0041312F" w:rsidRPr="0041312F">
              <w:rPr>
                <w:rFonts w:ascii="Times New Roman" w:hAnsi="Times New Roman"/>
                <w:szCs w:val="28"/>
              </w:rPr>
              <w:t>огласие на публикацию текста статьи</w:t>
            </w:r>
            <w:r>
              <w:rPr>
                <w:rFonts w:ascii="Times New Roman" w:hAnsi="Times New Roman"/>
                <w:szCs w:val="28"/>
              </w:rPr>
              <w:t xml:space="preserve"> в сборнике I</w:t>
            </w:r>
            <w:r w:rsidR="00D205A2">
              <w:rPr>
                <w:rFonts w:ascii="Times New Roman" w:hAnsi="Times New Roman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Cs w:val="28"/>
              </w:rPr>
              <w:t xml:space="preserve"> Всероссийской молодежной научно-практической конференции</w:t>
            </w:r>
            <w:r w:rsidRPr="00EE108E">
              <w:rPr>
                <w:rFonts w:ascii="Times New Roman" w:hAnsi="Times New Roman"/>
                <w:szCs w:val="28"/>
              </w:rPr>
              <w:t xml:space="preserve"> «Наука будущего — наука молодых», </w:t>
            </w:r>
            <w:r w:rsidR="0041312F" w:rsidRPr="0041312F">
              <w:rPr>
                <w:rFonts w:ascii="Times New Roman" w:hAnsi="Times New Roman"/>
                <w:szCs w:val="28"/>
              </w:rPr>
              <w:t>и</w:t>
            </w:r>
            <w:r>
              <w:rPr>
                <w:rFonts w:ascii="Times New Roman" w:hAnsi="Times New Roman"/>
                <w:szCs w:val="28"/>
              </w:rPr>
              <w:t xml:space="preserve"> обработку</w:t>
            </w:r>
            <w:r w:rsidR="0041312F" w:rsidRPr="0041312F">
              <w:rPr>
                <w:rFonts w:ascii="Times New Roman" w:hAnsi="Times New Roman"/>
                <w:szCs w:val="28"/>
              </w:rPr>
              <w:t xml:space="preserve"> персональных данных в электронном виде</w:t>
            </w:r>
          </w:p>
        </w:tc>
        <w:tc>
          <w:tcPr>
            <w:tcW w:w="2500" w:type="pct"/>
          </w:tcPr>
          <w:p w:rsidR="0041312F" w:rsidRPr="0041312F" w:rsidRDefault="0041312F" w:rsidP="0041312F">
            <w:pPr>
              <w:rPr>
                <w:rFonts w:ascii="Times New Roman" w:hAnsi="Times New Roman"/>
              </w:rPr>
            </w:pPr>
          </w:p>
        </w:tc>
      </w:tr>
    </w:tbl>
    <w:p w:rsidR="0041312F" w:rsidRPr="0041312F" w:rsidRDefault="0041312F" w:rsidP="0041312F"/>
    <w:p w:rsidR="00A82D63" w:rsidRPr="00EE108E" w:rsidRDefault="00EE108E" w:rsidP="00A82D63">
      <w:pPr>
        <w:rPr>
          <w:i/>
        </w:rPr>
      </w:pPr>
      <w:r>
        <w:rPr>
          <w:i/>
        </w:rPr>
        <w:t>Обращаем ваше внимание на то, что сертификат участника конференции выдается только тем, кто выступал очно (</w:t>
      </w:r>
      <w:r>
        <w:rPr>
          <w:i/>
          <w:lang w:val="en-US"/>
        </w:rPr>
        <w:t>online</w:t>
      </w:r>
      <w:r w:rsidRPr="00EE108E">
        <w:rPr>
          <w:i/>
        </w:rPr>
        <w:t xml:space="preserve">) </w:t>
      </w:r>
      <w:r>
        <w:rPr>
          <w:i/>
        </w:rPr>
        <w:t>с докладом.</w:t>
      </w:r>
    </w:p>
    <w:p w:rsidR="008174E3" w:rsidRDefault="008174E3" w:rsidP="00BB1313">
      <w:pPr>
        <w:jc w:val="both"/>
      </w:pPr>
    </w:p>
    <w:sectPr w:rsidR="008174E3" w:rsidSect="00D259DA">
      <w:pgSz w:w="11906" w:h="16838"/>
      <w:pgMar w:top="567" w:right="567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ont249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05486"/>
    <w:multiLevelType w:val="hybridMultilevel"/>
    <w:tmpl w:val="FD36A0AA"/>
    <w:lvl w:ilvl="0" w:tplc="D53E5A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03AD2C64"/>
    <w:multiLevelType w:val="multilevel"/>
    <w:tmpl w:val="8DCEAA86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24307D52"/>
    <w:multiLevelType w:val="multilevel"/>
    <w:tmpl w:val="FF46E0B0"/>
    <w:lvl w:ilvl="0">
      <w:start w:val="1"/>
      <w:numFmt w:val="bullet"/>
      <w:lvlText w:val=""/>
      <w:lvlJc w:val="left"/>
      <w:pPr>
        <w:tabs>
          <w:tab w:val="left" w:pos="2869"/>
        </w:tabs>
        <w:ind w:left="2869" w:hanging="360"/>
      </w:pPr>
      <w:rPr>
        <w:rFonts w:ascii="Wingdings" w:hAnsi="Wingdings"/>
      </w:rPr>
    </w:lvl>
    <w:lvl w:ilvl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3">
    <w:nsid w:val="38B06BAE"/>
    <w:multiLevelType w:val="hybridMultilevel"/>
    <w:tmpl w:val="DC0EC9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FB1C49"/>
    <w:multiLevelType w:val="hybridMultilevel"/>
    <w:tmpl w:val="128CE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4D6E42"/>
    <w:multiLevelType w:val="hybridMultilevel"/>
    <w:tmpl w:val="403A7A5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>
    <w:nsid w:val="7757212D"/>
    <w:multiLevelType w:val="hybridMultilevel"/>
    <w:tmpl w:val="072A12F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79BC7B5D"/>
    <w:multiLevelType w:val="multilevel"/>
    <w:tmpl w:val="CC6863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EBE0819"/>
    <w:multiLevelType w:val="hybridMultilevel"/>
    <w:tmpl w:val="9162CD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D01"/>
    <w:rsid w:val="00011A87"/>
    <w:rsid w:val="00047C98"/>
    <w:rsid w:val="00060E26"/>
    <w:rsid w:val="00113F88"/>
    <w:rsid w:val="001A15D3"/>
    <w:rsid w:val="002437A7"/>
    <w:rsid w:val="00271CA1"/>
    <w:rsid w:val="00290D41"/>
    <w:rsid w:val="002B7F1D"/>
    <w:rsid w:val="002C55CE"/>
    <w:rsid w:val="002D13D0"/>
    <w:rsid w:val="003107D4"/>
    <w:rsid w:val="0031365E"/>
    <w:rsid w:val="00364493"/>
    <w:rsid w:val="003A27FC"/>
    <w:rsid w:val="003C1064"/>
    <w:rsid w:val="003C7B21"/>
    <w:rsid w:val="003F0B50"/>
    <w:rsid w:val="003F3494"/>
    <w:rsid w:val="0041312F"/>
    <w:rsid w:val="0044364C"/>
    <w:rsid w:val="00460795"/>
    <w:rsid w:val="004A1534"/>
    <w:rsid w:val="004A2D1B"/>
    <w:rsid w:val="004B4F61"/>
    <w:rsid w:val="004F1BFE"/>
    <w:rsid w:val="00502960"/>
    <w:rsid w:val="005157B0"/>
    <w:rsid w:val="00534444"/>
    <w:rsid w:val="00582388"/>
    <w:rsid w:val="005E6A25"/>
    <w:rsid w:val="005F6791"/>
    <w:rsid w:val="005F753F"/>
    <w:rsid w:val="0065374A"/>
    <w:rsid w:val="00663465"/>
    <w:rsid w:val="006F07A3"/>
    <w:rsid w:val="00702BA2"/>
    <w:rsid w:val="00760694"/>
    <w:rsid w:val="00790D19"/>
    <w:rsid w:val="007C2C0C"/>
    <w:rsid w:val="007D3441"/>
    <w:rsid w:val="007E647E"/>
    <w:rsid w:val="008174E3"/>
    <w:rsid w:val="008607B9"/>
    <w:rsid w:val="008740EF"/>
    <w:rsid w:val="00886A5A"/>
    <w:rsid w:val="008C5771"/>
    <w:rsid w:val="0091405E"/>
    <w:rsid w:val="009171A9"/>
    <w:rsid w:val="00973C4C"/>
    <w:rsid w:val="009972B2"/>
    <w:rsid w:val="009A0D95"/>
    <w:rsid w:val="009D3FE8"/>
    <w:rsid w:val="009E26B9"/>
    <w:rsid w:val="00A05E41"/>
    <w:rsid w:val="00A25D80"/>
    <w:rsid w:val="00A82954"/>
    <w:rsid w:val="00A82D63"/>
    <w:rsid w:val="00A847B5"/>
    <w:rsid w:val="00AE2628"/>
    <w:rsid w:val="00B154B5"/>
    <w:rsid w:val="00B23172"/>
    <w:rsid w:val="00B40F67"/>
    <w:rsid w:val="00B52BE3"/>
    <w:rsid w:val="00B71BC9"/>
    <w:rsid w:val="00BA2985"/>
    <w:rsid w:val="00BB1313"/>
    <w:rsid w:val="00BB727D"/>
    <w:rsid w:val="00C53590"/>
    <w:rsid w:val="00C939FE"/>
    <w:rsid w:val="00D04D76"/>
    <w:rsid w:val="00D205A2"/>
    <w:rsid w:val="00D259DA"/>
    <w:rsid w:val="00D31FC8"/>
    <w:rsid w:val="00D42595"/>
    <w:rsid w:val="00D56D01"/>
    <w:rsid w:val="00D66A20"/>
    <w:rsid w:val="00D8570A"/>
    <w:rsid w:val="00D90E16"/>
    <w:rsid w:val="00DC6081"/>
    <w:rsid w:val="00E41EAC"/>
    <w:rsid w:val="00E85C5E"/>
    <w:rsid w:val="00ED2128"/>
    <w:rsid w:val="00EE108E"/>
    <w:rsid w:val="00F365D6"/>
    <w:rsid w:val="00F503C8"/>
    <w:rsid w:val="00F577F0"/>
    <w:rsid w:val="00F97428"/>
    <w:rsid w:val="00FA7E48"/>
    <w:rsid w:val="00FF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DEE07C-05AB-4922-B852-FF572AA75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spacing w:line="360" w:lineRule="auto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Normal (Web)"/>
    <w:basedOn w:val="a"/>
    <w:link w:val="a4"/>
    <w:pPr>
      <w:spacing w:beforeAutospacing="1" w:afterAutospacing="1"/>
    </w:pPr>
    <w:rPr>
      <w:sz w:val="24"/>
    </w:rPr>
  </w:style>
  <w:style w:type="character" w:customStyle="1" w:styleId="a4">
    <w:name w:val="Обычный (веб) Знак"/>
    <w:basedOn w:val="1"/>
    <w:link w:val="a3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js-phone-number">
    <w:name w:val="js-phone-number"/>
    <w:basedOn w:val="12"/>
    <w:link w:val="js-phone-number0"/>
  </w:style>
  <w:style w:type="character" w:customStyle="1" w:styleId="js-phone-number0">
    <w:name w:val="js-phone-number"/>
    <w:basedOn w:val="a0"/>
    <w:link w:val="js-phone-number"/>
  </w:style>
  <w:style w:type="paragraph" w:customStyle="1" w:styleId="13">
    <w:name w:val="Просмотренная гиперссылка1"/>
    <w:link w:val="a5"/>
    <w:rPr>
      <w:color w:val="800080"/>
      <w:u w:val="single"/>
    </w:rPr>
  </w:style>
  <w:style w:type="character" w:styleId="a5">
    <w:name w:val="FollowedHyperlink"/>
    <w:link w:val="13"/>
    <w:rPr>
      <w:color w:val="800080"/>
      <w:u w:val="single"/>
    </w:rPr>
  </w:style>
  <w:style w:type="paragraph" w:customStyle="1" w:styleId="CharacterStyle1">
    <w:name w:val="Character Style 1"/>
    <w:link w:val="CharacterStyle10"/>
    <w:rPr>
      <w:sz w:val="26"/>
    </w:rPr>
  </w:style>
  <w:style w:type="character" w:customStyle="1" w:styleId="CharacterStyle10">
    <w:name w:val="Character Style 1"/>
    <w:link w:val="CharacterStyle1"/>
    <w:rPr>
      <w:sz w:val="26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customStyle="1" w:styleId="14">
    <w:name w:val="Выделение1"/>
    <w:link w:val="a6"/>
    <w:rPr>
      <w:i/>
    </w:rPr>
  </w:style>
  <w:style w:type="character" w:styleId="a6">
    <w:name w:val="Emphasis"/>
    <w:link w:val="14"/>
    <w:rPr>
      <w:i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  <w:rPr>
      <w:sz w:val="20"/>
    </w:rPr>
  </w:style>
  <w:style w:type="character" w:customStyle="1" w:styleId="24">
    <w:name w:val="Основной текст с отступом 2 Знак"/>
    <w:basedOn w:val="1"/>
    <w:link w:val="23"/>
    <w:rPr>
      <w:sz w:val="20"/>
    </w:rPr>
  </w:style>
  <w:style w:type="paragraph" w:customStyle="1" w:styleId="31">
    <w:name w:val="Заголовок №31"/>
    <w:basedOn w:val="a"/>
    <w:link w:val="310"/>
    <w:pPr>
      <w:widowControl w:val="0"/>
      <w:spacing w:before="360" w:after="360" w:line="0" w:lineRule="atLeast"/>
      <w:jc w:val="center"/>
      <w:outlineLvl w:val="2"/>
    </w:pPr>
    <w:rPr>
      <w:b/>
      <w:sz w:val="20"/>
    </w:rPr>
  </w:style>
  <w:style w:type="character" w:customStyle="1" w:styleId="310">
    <w:name w:val="Заголовок №31"/>
    <w:basedOn w:val="1"/>
    <w:link w:val="31"/>
    <w:rPr>
      <w:b/>
      <w:sz w:val="20"/>
    </w:rPr>
  </w:style>
  <w:style w:type="paragraph" w:customStyle="1" w:styleId="32">
    <w:name w:val="Основной текст (3)"/>
    <w:basedOn w:val="12"/>
    <w:link w:val="33"/>
    <w:rPr>
      <w:rFonts w:ascii="Arial" w:hAnsi="Arial"/>
      <w:b/>
      <w:sz w:val="24"/>
    </w:rPr>
  </w:style>
  <w:style w:type="character" w:customStyle="1" w:styleId="33">
    <w:name w:val="Основной текст (3)"/>
    <w:basedOn w:val="a0"/>
    <w:link w:val="32"/>
    <w:rPr>
      <w:rFonts w:ascii="Arial" w:hAnsi="Arial"/>
      <w:b/>
      <w:i w:val="0"/>
      <w:smallCaps w:val="0"/>
      <w:strike w:val="0"/>
      <w:color w:val="000000"/>
      <w:spacing w:val="0"/>
      <w:sz w:val="24"/>
      <w:u w:val="none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color w:val="000000"/>
      <w:sz w:val="24"/>
    </w:rPr>
  </w:style>
  <w:style w:type="paragraph" w:customStyle="1" w:styleId="210">
    <w:name w:val="Основной текст (2)1"/>
    <w:basedOn w:val="a"/>
    <w:link w:val="211"/>
    <w:pPr>
      <w:widowControl w:val="0"/>
      <w:spacing w:before="60" w:after="60" w:line="0" w:lineRule="atLeast"/>
    </w:pPr>
    <w:rPr>
      <w:sz w:val="20"/>
    </w:rPr>
  </w:style>
  <w:style w:type="character" w:customStyle="1" w:styleId="211">
    <w:name w:val="Основной текст (2)1"/>
    <w:basedOn w:val="1"/>
    <w:link w:val="210"/>
    <w:rPr>
      <w:sz w:val="20"/>
    </w:rPr>
  </w:style>
  <w:style w:type="paragraph" w:customStyle="1" w:styleId="Style1">
    <w:name w:val="Style 1"/>
    <w:link w:val="Style10"/>
    <w:pPr>
      <w:widowControl w:val="0"/>
    </w:pPr>
  </w:style>
  <w:style w:type="character" w:customStyle="1" w:styleId="Style10">
    <w:name w:val="Style 1"/>
    <w:link w:val="Style1"/>
  </w:style>
  <w:style w:type="paragraph" w:styleId="34">
    <w:name w:val="toc 3"/>
    <w:next w:val="a"/>
    <w:link w:val="35"/>
    <w:uiPriority w:val="39"/>
    <w:pPr>
      <w:ind w:left="400"/>
    </w:pPr>
    <w:rPr>
      <w:rFonts w:ascii="XO Thames" w:hAnsi="XO Thames"/>
      <w:sz w:val="28"/>
    </w:rPr>
  </w:style>
  <w:style w:type="character" w:customStyle="1" w:styleId="35">
    <w:name w:val="Оглавление 3 Знак"/>
    <w:link w:val="34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25">
    <w:name w:val="Body Text 2"/>
    <w:basedOn w:val="a"/>
    <w:link w:val="26"/>
    <w:pPr>
      <w:spacing w:after="120" w:line="480" w:lineRule="auto"/>
    </w:pPr>
    <w:rPr>
      <w:sz w:val="20"/>
    </w:rPr>
  </w:style>
  <w:style w:type="character" w:customStyle="1" w:styleId="26">
    <w:name w:val="Основной текст 2 Знак"/>
    <w:basedOn w:val="1"/>
    <w:link w:val="25"/>
    <w:rPr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List Paragraph"/>
    <w:basedOn w:val="a"/>
    <w:link w:val="a8"/>
    <w:uiPriority w:val="34"/>
    <w:qFormat/>
    <w:pPr>
      <w:ind w:left="720"/>
      <w:contextualSpacing/>
    </w:pPr>
  </w:style>
  <w:style w:type="character" w:customStyle="1" w:styleId="a8">
    <w:name w:val="Абзац списка Знак"/>
    <w:basedOn w:val="1"/>
    <w:link w:val="a7"/>
    <w:rPr>
      <w:sz w:val="28"/>
    </w:rPr>
  </w:style>
  <w:style w:type="paragraph" w:styleId="a9">
    <w:name w:val="Balloon Text"/>
    <w:basedOn w:val="a"/>
    <w:link w:val="aa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Pr>
      <w:rFonts w:ascii="Tahoma" w:hAnsi="Tahoma"/>
      <w:sz w:val="16"/>
    </w:rPr>
  </w:style>
  <w:style w:type="paragraph" w:customStyle="1" w:styleId="hps">
    <w:name w:val="hps"/>
    <w:basedOn w:val="12"/>
    <w:link w:val="hps0"/>
  </w:style>
  <w:style w:type="character" w:customStyle="1" w:styleId="hps0">
    <w:name w:val="hps"/>
    <w:basedOn w:val="a0"/>
    <w:link w:val="hps"/>
  </w:style>
  <w:style w:type="character" w:customStyle="1" w:styleId="11">
    <w:name w:val="Заголовок 1 Знак"/>
    <w:basedOn w:val="1"/>
    <w:link w:val="10"/>
    <w:rPr>
      <w:b/>
      <w:sz w:val="24"/>
    </w:rPr>
  </w:style>
  <w:style w:type="paragraph" w:customStyle="1" w:styleId="410">
    <w:name w:val="Основной текст (4)1"/>
    <w:basedOn w:val="a"/>
    <w:link w:val="411"/>
    <w:pPr>
      <w:widowControl w:val="0"/>
      <w:spacing w:before="360" w:after="240" w:line="274" w:lineRule="exact"/>
    </w:pPr>
    <w:rPr>
      <w:b/>
      <w:sz w:val="20"/>
    </w:rPr>
  </w:style>
  <w:style w:type="character" w:customStyle="1" w:styleId="411">
    <w:name w:val="Основной текст (4)1"/>
    <w:basedOn w:val="1"/>
    <w:link w:val="410"/>
    <w:rPr>
      <w:b/>
      <w:sz w:val="20"/>
    </w:rPr>
  </w:style>
  <w:style w:type="paragraph" w:customStyle="1" w:styleId="15">
    <w:name w:val="Гиперссылка1"/>
    <w:link w:val="ab"/>
    <w:rPr>
      <w:color w:val="0000FF"/>
      <w:u w:val="single"/>
    </w:rPr>
  </w:style>
  <w:style w:type="character" w:styleId="ab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c">
    <w:name w:val="Знак"/>
    <w:basedOn w:val="a"/>
    <w:link w:val="ad"/>
    <w:pPr>
      <w:spacing w:after="160" w:line="240" w:lineRule="exact"/>
    </w:pPr>
    <w:rPr>
      <w:rFonts w:ascii="Verdana" w:hAnsi="Verdana"/>
      <w:sz w:val="20"/>
    </w:rPr>
  </w:style>
  <w:style w:type="character" w:customStyle="1" w:styleId="ad">
    <w:name w:val="Знак"/>
    <w:basedOn w:val="1"/>
    <w:link w:val="ac"/>
    <w:rPr>
      <w:rFonts w:ascii="Verdana" w:hAnsi="Verdana"/>
      <w:sz w:val="20"/>
    </w:rPr>
  </w:style>
  <w:style w:type="paragraph" w:styleId="16">
    <w:name w:val="toc 1"/>
    <w:next w:val="a"/>
    <w:link w:val="17"/>
    <w:uiPriority w:val="39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e">
    <w:name w:val="Body Text"/>
    <w:basedOn w:val="a"/>
    <w:link w:val="af"/>
    <w:pPr>
      <w:ind w:right="1155"/>
      <w:jc w:val="center"/>
    </w:pPr>
    <w:rPr>
      <w:rFonts w:ascii="Arial" w:hAnsi="Arial"/>
      <w:b/>
      <w:color w:val="FF00FF"/>
    </w:rPr>
  </w:style>
  <w:style w:type="character" w:customStyle="1" w:styleId="af">
    <w:name w:val="Основной текст Знак"/>
    <w:basedOn w:val="1"/>
    <w:link w:val="ae"/>
    <w:rPr>
      <w:rFonts w:ascii="Arial" w:hAnsi="Arial"/>
      <w:b/>
      <w:color w:val="FF00FF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27">
    <w:name w:val="Основной текст (2) + Полужирный"/>
    <w:basedOn w:val="210"/>
    <w:link w:val="28"/>
    <w:rPr>
      <w:b/>
      <w:sz w:val="24"/>
      <w:highlight w:val="white"/>
    </w:rPr>
  </w:style>
  <w:style w:type="character" w:customStyle="1" w:styleId="28">
    <w:name w:val="Основной текст (2) + Полужирный"/>
    <w:basedOn w:val="211"/>
    <w:link w:val="27"/>
    <w:rPr>
      <w:b/>
      <w:color w:val="000000"/>
      <w:spacing w:val="0"/>
      <w:sz w:val="24"/>
      <w:highlight w:val="white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7uhw9">
    <w:name w:val="_7uhw9"/>
    <w:basedOn w:val="12"/>
    <w:link w:val="7uhw90"/>
  </w:style>
  <w:style w:type="character" w:customStyle="1" w:styleId="7uhw90">
    <w:name w:val="_7uhw9"/>
    <w:basedOn w:val="a0"/>
    <w:link w:val="7uhw9"/>
  </w:style>
  <w:style w:type="paragraph" w:customStyle="1" w:styleId="18">
    <w:name w:val="Знак Знак1 Знак Знак Знак Знак"/>
    <w:basedOn w:val="a"/>
    <w:link w:val="19"/>
    <w:pPr>
      <w:spacing w:after="160" w:line="240" w:lineRule="exact"/>
    </w:pPr>
    <w:rPr>
      <w:rFonts w:ascii="Verdana" w:hAnsi="Verdana"/>
      <w:sz w:val="20"/>
    </w:rPr>
  </w:style>
  <w:style w:type="character" w:customStyle="1" w:styleId="19">
    <w:name w:val="Знак Знак1 Знак Знак Знак Знак"/>
    <w:basedOn w:val="1"/>
    <w:link w:val="18"/>
    <w:rPr>
      <w:rFonts w:ascii="Verdana" w:hAnsi="Verdana"/>
      <w:sz w:val="20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customStyle="1" w:styleId="af2">
    <w:basedOn w:val="a"/>
    <w:link w:val="af3"/>
    <w:semiHidden/>
    <w:unhideWhenUsed/>
    <w:pPr>
      <w:spacing w:after="160" w:line="240" w:lineRule="exact"/>
    </w:pPr>
    <w:rPr>
      <w:rFonts w:ascii="Verdana" w:hAnsi="Verdana"/>
      <w:sz w:val="20"/>
    </w:rPr>
  </w:style>
  <w:style w:type="character" w:customStyle="1" w:styleId="af3">
    <w:basedOn w:val="1"/>
    <w:link w:val="af2"/>
    <w:semiHidden/>
    <w:unhideWhenUsed/>
    <w:rPr>
      <w:rFonts w:ascii="Verdana" w:hAnsi="Verdana"/>
      <w:sz w:val="20"/>
    </w:rPr>
  </w:style>
  <w:style w:type="paragraph" w:customStyle="1" w:styleId="Style2">
    <w:name w:val="Style 2"/>
    <w:link w:val="Style20"/>
    <w:pPr>
      <w:widowControl w:val="0"/>
      <w:spacing w:after="72" w:line="324" w:lineRule="auto"/>
      <w:ind w:right="72"/>
      <w:jc w:val="right"/>
    </w:pPr>
    <w:rPr>
      <w:sz w:val="26"/>
    </w:rPr>
  </w:style>
  <w:style w:type="character" w:customStyle="1" w:styleId="Style20">
    <w:name w:val="Style 2"/>
    <w:link w:val="Style2"/>
    <w:rPr>
      <w:sz w:val="26"/>
    </w:rPr>
  </w:style>
  <w:style w:type="paragraph" w:customStyle="1" w:styleId="53">
    <w:name w:val="Основной текст (5)"/>
    <w:basedOn w:val="a"/>
    <w:link w:val="54"/>
    <w:pPr>
      <w:widowControl w:val="0"/>
      <w:spacing w:before="240" w:after="60" w:line="0" w:lineRule="atLeast"/>
      <w:jc w:val="center"/>
    </w:pPr>
    <w:rPr>
      <w:b/>
      <w:i/>
      <w:sz w:val="20"/>
    </w:rPr>
  </w:style>
  <w:style w:type="character" w:customStyle="1" w:styleId="54">
    <w:name w:val="Основной текст (5)"/>
    <w:basedOn w:val="1"/>
    <w:link w:val="53"/>
    <w:rPr>
      <w:b/>
      <w:i/>
      <w:sz w:val="20"/>
    </w:rPr>
  </w:style>
  <w:style w:type="paragraph" w:styleId="af4">
    <w:name w:val="Title"/>
    <w:basedOn w:val="a"/>
    <w:link w:val="af5"/>
    <w:uiPriority w:val="10"/>
    <w:qFormat/>
    <w:pPr>
      <w:jc w:val="center"/>
    </w:pPr>
    <w:rPr>
      <w:b/>
    </w:rPr>
  </w:style>
  <w:style w:type="character" w:customStyle="1" w:styleId="af5">
    <w:name w:val="Название Знак"/>
    <w:basedOn w:val="1"/>
    <w:link w:val="af4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6">
    <w:name w:val="Body Text Indent"/>
    <w:basedOn w:val="a"/>
    <w:link w:val="af7"/>
    <w:pPr>
      <w:spacing w:after="120"/>
      <w:ind w:left="283"/>
    </w:pPr>
  </w:style>
  <w:style w:type="character" w:customStyle="1" w:styleId="af7">
    <w:name w:val="Основной текст с отступом Знак"/>
    <w:basedOn w:val="1"/>
    <w:link w:val="af6"/>
    <w:rPr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character" w:customStyle="1" w:styleId="29">
    <w:name w:val="Основной текст (2)_"/>
    <w:basedOn w:val="a0"/>
    <w:rsid w:val="00FA7E48"/>
    <w:rPr>
      <w:shd w:val="clear" w:color="auto" w:fill="FFFFFF"/>
    </w:rPr>
  </w:style>
  <w:style w:type="paragraph" w:styleId="36">
    <w:name w:val="Body Text 3"/>
    <w:basedOn w:val="a"/>
    <w:link w:val="37"/>
    <w:rsid w:val="008174E3"/>
    <w:pPr>
      <w:suppressAutoHyphens/>
      <w:spacing w:after="120" w:line="276" w:lineRule="auto"/>
    </w:pPr>
    <w:rPr>
      <w:rFonts w:eastAsia="Calibri" w:cs="font249"/>
      <w:color w:val="auto"/>
      <w:sz w:val="16"/>
      <w:szCs w:val="16"/>
      <w:lang w:eastAsia="en-US"/>
    </w:rPr>
  </w:style>
  <w:style w:type="character" w:customStyle="1" w:styleId="37">
    <w:name w:val="Основной текст 3 Знак"/>
    <w:basedOn w:val="a0"/>
    <w:link w:val="36"/>
    <w:rsid w:val="008174E3"/>
    <w:rPr>
      <w:rFonts w:eastAsia="Calibri" w:cs="font249"/>
      <w:color w:val="auto"/>
      <w:sz w:val="16"/>
      <w:szCs w:val="16"/>
      <w:lang w:eastAsia="en-US"/>
    </w:rPr>
  </w:style>
  <w:style w:type="table" w:styleId="af8">
    <w:name w:val="Table Grid"/>
    <w:basedOn w:val="a1"/>
    <w:uiPriority w:val="39"/>
    <w:rsid w:val="0041312F"/>
    <w:rPr>
      <w:rFonts w:ascii="Calibri" w:eastAsia="Calibri" w:hAnsi="Calibr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ncbst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ncbstran@yandex.ru" TargetMode="External"/><Relationship Id="rId12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.fncbst@gmail.com" TargetMode="External"/><Relationship Id="rId11" Type="http://schemas.openxmlformats.org/officeDocument/2006/relationships/hyperlink" Target="mailto:i.sivtsova2026@mail.ru" TargetMode="External"/><Relationship Id="rId5" Type="http://schemas.openxmlformats.org/officeDocument/2006/relationships/hyperlink" Target="mailto:i.sivtsova2026@mail.ru" TargetMode="External"/><Relationship Id="rId10" Type="http://schemas.openxmlformats.org/officeDocument/2006/relationships/hyperlink" Target="mailto:nocbst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.sivtsova2026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1413</Words>
  <Characters>8055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Ирина</dc:creator>
  <cp:lastModifiedBy>Пользователь Windows</cp:lastModifiedBy>
  <cp:revision>4</cp:revision>
  <cp:lastPrinted>2026-08-31T07:26:00Z</cp:lastPrinted>
  <dcterms:created xsi:type="dcterms:W3CDTF">2026-08-31T07:29:00Z</dcterms:created>
  <dcterms:modified xsi:type="dcterms:W3CDTF">2026-08-31T09:44:00Z</dcterms:modified>
</cp:coreProperties>
</file>