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8E" w:rsidRPr="00F94706" w:rsidRDefault="009E198E" w:rsidP="009E198E">
      <w:pPr>
        <w:pStyle w:val="1"/>
        <w:spacing w:before="71"/>
        <w:ind w:left="431" w:right="141"/>
        <w:rPr>
          <w:szCs w:val="24"/>
        </w:rPr>
      </w:pPr>
      <w:r w:rsidRPr="00F94706">
        <w:rPr>
          <w:spacing w:val="-2"/>
          <w:szCs w:val="24"/>
        </w:rPr>
        <w:t>ЗАЯВКА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на участие в Международной научно-практической конференции 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>«МЯСНОЕ ЖИВОТНОВОДСТВО – ПРИОРИТЕТЫ И ПЕРСПЕКТИВЫ РАЗВИТИЯ»</w:t>
      </w:r>
      <w:r w:rsidRPr="00F94706">
        <w:rPr>
          <w:sz w:val="24"/>
          <w:szCs w:val="24"/>
        </w:rPr>
        <w:t xml:space="preserve">, </w:t>
      </w:r>
      <w:r w:rsidRPr="00F94706">
        <w:rPr>
          <w:b/>
          <w:sz w:val="24"/>
          <w:szCs w:val="24"/>
        </w:rPr>
        <w:t xml:space="preserve">посвященной памяти Заслуженных деятелей науки РФ 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Владимира Ивановича и Георгия </w:t>
      </w:r>
      <w:proofErr w:type="gramStart"/>
      <w:r w:rsidRPr="00F94706">
        <w:rPr>
          <w:b/>
          <w:sz w:val="24"/>
          <w:szCs w:val="24"/>
        </w:rPr>
        <w:t>Ивановича  Левахиных</w:t>
      </w:r>
      <w:proofErr w:type="gramEnd"/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 27 марта 2025 г.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sz w:val="24"/>
          <w:szCs w:val="24"/>
        </w:rPr>
      </w:pP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Название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учреждения,</w:t>
      </w:r>
      <w:r w:rsidRPr="00F94706">
        <w:rPr>
          <w:spacing w:val="-2"/>
          <w:sz w:val="24"/>
          <w:szCs w:val="24"/>
        </w:rPr>
        <w:t xml:space="preserve"> организации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Фамилия,</w:t>
      </w:r>
      <w:r w:rsidRPr="00F94706">
        <w:rPr>
          <w:spacing w:val="-4"/>
          <w:sz w:val="24"/>
          <w:szCs w:val="24"/>
        </w:rPr>
        <w:t xml:space="preserve"> </w:t>
      </w:r>
      <w:r w:rsidRPr="00F94706">
        <w:rPr>
          <w:sz w:val="24"/>
          <w:szCs w:val="24"/>
        </w:rPr>
        <w:t>имя,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отчество, ученая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степень, ученое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звание,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занимаемая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должность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4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Название</w:t>
      </w:r>
      <w:r w:rsidRPr="00F94706">
        <w:rPr>
          <w:spacing w:val="-2"/>
          <w:sz w:val="24"/>
          <w:szCs w:val="24"/>
        </w:rPr>
        <w:t xml:space="preserve"> доклада/статьи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Направление</w:t>
      </w:r>
      <w:r w:rsidRPr="00F94706">
        <w:rPr>
          <w:spacing w:val="-5"/>
          <w:sz w:val="24"/>
          <w:szCs w:val="24"/>
        </w:rPr>
        <w:t xml:space="preserve"> </w:t>
      </w:r>
      <w:r w:rsidRPr="00F94706">
        <w:rPr>
          <w:sz w:val="24"/>
          <w:szCs w:val="24"/>
        </w:rPr>
        <w:t>исследований/Изучаемые</w:t>
      </w:r>
      <w:r w:rsidRPr="00F94706">
        <w:rPr>
          <w:spacing w:val="-5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вопросы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Необходимые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технические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средства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Полный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почтовый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4"/>
          <w:sz w:val="24"/>
          <w:szCs w:val="24"/>
        </w:rPr>
        <w:t>адрес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3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Телефон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z w:val="24"/>
          <w:szCs w:val="24"/>
        </w:rPr>
        <w:t>с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кодом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города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Адрес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электронной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pacing w:val="-4"/>
          <w:sz w:val="24"/>
          <w:szCs w:val="24"/>
        </w:rPr>
        <w:t>почты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Форма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z w:val="24"/>
          <w:szCs w:val="24"/>
        </w:rPr>
        <w:t>участия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(выступление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с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докладом,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публикация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статьи)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43"/>
        <w:ind w:left="761" w:hanging="36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Дата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 xml:space="preserve">и </w:t>
      </w:r>
      <w:r w:rsidRPr="00F94706">
        <w:rPr>
          <w:spacing w:val="-2"/>
          <w:sz w:val="24"/>
          <w:szCs w:val="24"/>
        </w:rPr>
        <w:t>подпись</w:t>
      </w:r>
    </w:p>
    <w:p w:rsidR="00414598" w:rsidRDefault="00414598">
      <w:bookmarkStart w:id="0" w:name="_GoBack"/>
      <w:bookmarkEnd w:id="0"/>
    </w:p>
    <w:sectPr w:rsidR="0041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9E6"/>
    <w:multiLevelType w:val="hybridMultilevel"/>
    <w:tmpl w:val="C742ACAE"/>
    <w:lvl w:ilvl="0" w:tplc="14B4A98E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27100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77B2792E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BAABA2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08589C48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ECDEB120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B87C0C26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66985E34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79C626EA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E"/>
    <w:rsid w:val="00414598"/>
    <w:rsid w:val="007B1F89"/>
    <w:rsid w:val="009E198E"/>
    <w:rsid w:val="00C66880"/>
    <w:rsid w:val="00E30C7C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9DC2-A1AE-4E91-871D-31411863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98E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8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9E198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9E19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1</cp:revision>
  <dcterms:created xsi:type="dcterms:W3CDTF">2025-03-05T06:37:00Z</dcterms:created>
  <dcterms:modified xsi:type="dcterms:W3CDTF">2025-03-05T06:38:00Z</dcterms:modified>
</cp:coreProperties>
</file>