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EF" w:rsidRPr="00177DFB" w:rsidRDefault="003D45EF" w:rsidP="00177DFB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ru-RU"/>
        </w:rPr>
      </w:pPr>
      <w:r w:rsidRPr="003D45EF">
        <w:rPr>
          <w:rFonts w:ascii="Georgia" w:eastAsia="Times New Roman" w:hAnsi="Georgia" w:cs="Times New Roman"/>
          <w:color w:val="000000"/>
          <w:kern w:val="36"/>
          <w:sz w:val="44"/>
          <w:szCs w:val="44"/>
          <w:bdr w:val="none" w:sz="0" w:space="0" w:color="auto" w:frame="1"/>
          <w:lang w:eastAsia="ru-RU"/>
        </w:rPr>
        <w:t>Оман открывает свой рынок для Российской говядины</w:t>
      </w:r>
      <w:r w:rsidRPr="003D45E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3D45EF" w:rsidRPr="003D45EF" w:rsidRDefault="003D45EF" w:rsidP="003D45EF">
      <w:pPr>
        <w:spacing w:after="0" w:line="435" w:lineRule="atLeast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3D45EF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267C01" wp14:editId="176FEE80">
            <wp:extent cx="3462727" cy="2200275"/>
            <wp:effectExtent l="0" t="0" r="4445" b="0"/>
            <wp:docPr id="2" name="Рисунок 1" descr="https://static.wixstatic.com/media/359b1f_174fca5375674bfbbe4a6961ba58b1fd~mv2.jpg/v1/fit/w_768,h_488,al_c,q_5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359b1f_174fca5375674bfbbe4a6961ba58b1fd~mv2.jpg/v1/fit/w_768,h_488,al_c,q_5/fi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27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5EF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C1D52D8" wp14:editId="4BFFFC5A">
                <wp:extent cx="304800" cy="304800"/>
                <wp:effectExtent l="0" t="0" r="0" b="0"/>
                <wp:docPr id="1" name="AutoShape 2" descr="https://static.wixstatic.com/media/359b1f_174fca5375674bfbbe4a6961ba58b1fd~mv2.jpg/v1/fill/w_350,h_222,al_c,q_90,usm_0.66_1.00_0.01/359b1f_174fca5375674bfbbe4a6961ba58b1fd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2E1E0" id="AutoShape 2" o:spid="_x0000_s1026" alt="https://static.wixstatic.com/media/359b1f_174fca5375674bfbbe4a6961ba58b1fd~mv2.jpg/v1/fill/w_350,h_222,al_c,q_90,usm_0.66_1.00_0.01/359b1f_174fca5375674bfbbe4a6961ba58b1fd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0ID1AdAwAAd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3D45EF" w:rsidRPr="003D45EF" w:rsidRDefault="003D45EF" w:rsidP="003D45EF">
      <w:pPr>
        <w:spacing w:after="120" w:line="435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3D45E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Россия и Оман с 9 по 18 сентября проведут взаимные проверки производителей животноводческой продукции в целях развития двусторонней торговли, сообщает </w:t>
      </w:r>
      <w:proofErr w:type="spellStart"/>
      <w:r w:rsidRPr="003D45E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Россельхознадзор</w:t>
      </w:r>
      <w:proofErr w:type="spellEnd"/>
      <w:r w:rsidRPr="003D45E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. Члены делегации из Омана побывают в ряде областей РФ, где осуществят проверку безопасности при производстве, переработке и реализации российскими компаниями мяса птицы, крупного рогатого скота и готовой мясной продукции, приготовленных по технологии "</w:t>
      </w:r>
      <w:proofErr w:type="spellStart"/>
      <w:r w:rsidRPr="003D45E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халяль</w:t>
      </w:r>
      <w:proofErr w:type="spellEnd"/>
      <w:r w:rsidRPr="003D45E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". Кроме того, оманские специалисты посетят территориальные управления и научные подразделения </w:t>
      </w:r>
      <w:proofErr w:type="spellStart"/>
      <w:r w:rsidRPr="003D45E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Россельхознадзора</w:t>
      </w:r>
      <w:proofErr w:type="spellEnd"/>
      <w:r w:rsidRPr="003D45E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ознакомятся с аналитической базой службы, а также методами профилактики и борьбы с опасными болезнями животных и птиц.</w:t>
      </w:r>
    </w:p>
    <w:p w:rsidR="00CE5636" w:rsidRDefault="003D45EF">
      <w:proofErr w:type="gramStart"/>
      <w:r>
        <w:t>источник</w:t>
      </w:r>
      <w:proofErr w:type="gramEnd"/>
      <w:r>
        <w:t xml:space="preserve"> информации:   </w:t>
      </w:r>
      <w:hyperlink r:id="rId5" w:history="1">
        <w:r w:rsidR="00177DFB" w:rsidRPr="00A62AE8">
          <w:rPr>
            <w:rStyle w:val="a5"/>
          </w:rPr>
          <w:t>https://www.nspg.ru/blog/оман-открывает-свой-рынок-для-российской-говядины</w:t>
        </w:r>
      </w:hyperlink>
      <w:r w:rsidR="00177DFB">
        <w:t xml:space="preserve"> </w:t>
      </w:r>
      <w:bookmarkStart w:id="0" w:name="_GoBack"/>
      <w:bookmarkEnd w:id="0"/>
    </w:p>
    <w:sectPr w:rsidR="00CE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A"/>
    <w:rsid w:val="001240AA"/>
    <w:rsid w:val="00177DFB"/>
    <w:rsid w:val="00340BA1"/>
    <w:rsid w:val="003D45EF"/>
    <w:rsid w:val="00CE5636"/>
    <w:rsid w:val="00D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DED5E2-3A2A-47B4-BA3F-4B3204E6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111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32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2045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5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spg.ru/blog/&#1086;&#1084;&#1072;&#1085;-&#1086;&#1090;&#1082;&#1088;&#1099;&#1074;&#1072;&#1077;&#1090;-&#1089;&#1074;&#1086;&#1081;-&#1088;&#1099;&#1085;&#1086;&#1082;-&#1076;&#1083;&#1103;-&#1088;&#1086;&#1089;&#1089;&#1080;&#1081;&#1089;&#1082;&#1086;&#1081;-&#1075;&#1086;&#1074;&#1103;&#1076;&#1080;&#1085;&#1099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Библиотека</cp:lastModifiedBy>
  <cp:revision>2</cp:revision>
  <dcterms:created xsi:type="dcterms:W3CDTF">2018-09-07T07:50:00Z</dcterms:created>
  <dcterms:modified xsi:type="dcterms:W3CDTF">2018-09-07T07:50:00Z</dcterms:modified>
</cp:coreProperties>
</file>